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AB1F3" w14:textId="77777777" w:rsidR="00C42ACC" w:rsidRDefault="008F2CAC" w:rsidP="00BC52E4">
      <w:pPr>
        <w:pStyle w:val="Title"/>
      </w:pPr>
      <w:r w:rsidRPr="008F2CAC">
        <w:t xml:space="preserve">Title of the Paper (16 </w:t>
      </w:r>
      <w:proofErr w:type="spellStart"/>
      <w:r w:rsidRPr="008F2CAC">
        <w:t>pt</w:t>
      </w:r>
      <w:proofErr w:type="spellEnd"/>
      <w:r w:rsidRPr="008F2CAC">
        <w:t xml:space="preserve"> Times New Roman, Bold, Center Justified)</w:t>
      </w:r>
    </w:p>
    <w:p w14:paraId="69B9BC59" w14:textId="77777777" w:rsidR="00A94993" w:rsidRDefault="00A94993" w:rsidP="00A94993">
      <w:pPr>
        <w:pStyle w:val="Authors"/>
        <w:spacing w:before="0"/>
      </w:pPr>
      <w:r>
        <w:t xml:space="preserve">First Author’s </w:t>
      </w:r>
      <w:r w:rsidR="00BC51ED">
        <w:t>Name Surname</w:t>
      </w:r>
      <w:r w:rsidR="00BC51ED">
        <w:rPr>
          <w:rStyle w:val="FootnoteReference"/>
        </w:rPr>
        <w:footnoteReference w:id="1"/>
      </w:r>
    </w:p>
    <w:p w14:paraId="157B92F4" w14:textId="77777777" w:rsidR="00BC51ED" w:rsidRDefault="00A94993" w:rsidP="00A94993">
      <w:pPr>
        <w:pStyle w:val="Authors"/>
        <w:spacing w:before="0"/>
      </w:pPr>
      <w:r>
        <w:t>Second Author’s Name Surname</w:t>
      </w:r>
      <w:r>
        <w:rPr>
          <w:rStyle w:val="FootnoteReference"/>
        </w:rPr>
        <w:footnoteReference w:id="2"/>
      </w:r>
    </w:p>
    <w:p w14:paraId="40C14E57" w14:textId="77777777" w:rsidR="00A94993" w:rsidRPr="00BC51ED" w:rsidRDefault="00A94993" w:rsidP="00A94993">
      <w:pPr>
        <w:pStyle w:val="Authors"/>
        <w:spacing w:before="0"/>
      </w:pPr>
      <w:r>
        <w:t>Third Author’s Names Surname</w:t>
      </w:r>
      <w:r>
        <w:rPr>
          <w:rStyle w:val="FootnoteReference"/>
        </w:rPr>
        <w:footnoteReference w:id="3"/>
      </w:r>
    </w:p>
    <w:p w14:paraId="52E7462E" w14:textId="77777777" w:rsidR="008F2CAC" w:rsidRDefault="008F2CAC" w:rsidP="00BC52E4">
      <w:pPr>
        <w:rPr>
          <w:lang w:val="en-US"/>
        </w:rPr>
      </w:pPr>
    </w:p>
    <w:p w14:paraId="0D7C461B" w14:textId="77777777" w:rsidR="0045269D" w:rsidRPr="00615B1F" w:rsidRDefault="00615B1F" w:rsidP="00615B1F">
      <w:pPr>
        <w:pStyle w:val="Heading3"/>
      </w:pPr>
      <w:r w:rsidRPr="00615B1F">
        <w:t>Abstract</w:t>
      </w:r>
    </w:p>
    <w:p w14:paraId="739A22CB" w14:textId="77777777" w:rsidR="00615B1F" w:rsidRDefault="00615B1F" w:rsidP="00615B1F">
      <w:pPr>
        <w:pStyle w:val="Abstract"/>
      </w:pPr>
      <w:r>
        <w:t xml:space="preserve">Abstract heading should use Heading 3: Times New Roman 11pt, Bold, Lower Case, 12pt before and 6 </w:t>
      </w:r>
      <w:proofErr w:type="spellStart"/>
      <w:r>
        <w:t>pt</w:t>
      </w:r>
      <w:proofErr w:type="spellEnd"/>
      <w:r>
        <w:t xml:space="preserve"> spacings after. </w:t>
      </w:r>
    </w:p>
    <w:p w14:paraId="7B35AD4B" w14:textId="77777777" w:rsidR="0045269D" w:rsidRDefault="00615B1F" w:rsidP="00615B1F">
      <w:pPr>
        <w:pStyle w:val="Abstract"/>
      </w:pPr>
      <w:r>
        <w:t xml:space="preserve">Abstract text should be within 200 words in </w:t>
      </w:r>
      <w:r w:rsidR="00DF6037">
        <w:t xml:space="preserve">Abstract Style: </w:t>
      </w:r>
      <w:r>
        <w:t xml:space="preserve">Times New Roman 11 </w:t>
      </w:r>
      <w:proofErr w:type="spellStart"/>
      <w:r>
        <w:t>pt</w:t>
      </w:r>
      <w:proofErr w:type="spellEnd"/>
      <w:r>
        <w:t>, single line spacing</w:t>
      </w:r>
      <w:r w:rsidR="00DF6037">
        <w:t>.</w:t>
      </w:r>
      <w:r>
        <w:t xml:space="preserve">  </w:t>
      </w:r>
    </w:p>
    <w:p w14:paraId="554617A5" w14:textId="77777777" w:rsidR="00DF6037" w:rsidRDefault="00DF6037" w:rsidP="00615B1F">
      <w:pPr>
        <w:pStyle w:val="Abstract"/>
      </w:pPr>
    </w:p>
    <w:p w14:paraId="7D060974" w14:textId="77777777" w:rsidR="00DF6037" w:rsidRPr="00DF6037" w:rsidRDefault="00DF6037" w:rsidP="00DF6037">
      <w:pPr>
        <w:pStyle w:val="Keywords"/>
      </w:pPr>
      <w:r w:rsidRPr="00DF6037">
        <w:rPr>
          <w:rStyle w:val="Strong"/>
          <w:i w:val="0"/>
          <w:iCs/>
        </w:rPr>
        <w:t>Keywords:</w:t>
      </w:r>
      <w:r w:rsidRPr="00DF6037">
        <w:t xml:space="preserve"> </w:t>
      </w:r>
      <w:r>
        <w:t>Maximum 5 keywords in Times New Roman 11pt, Italic; separated by comma</w:t>
      </w:r>
    </w:p>
    <w:p w14:paraId="6BA59249" w14:textId="77777777" w:rsidR="00DF6037" w:rsidRDefault="00DF6037" w:rsidP="00BC52E4">
      <w:pPr>
        <w:rPr>
          <w:lang w:val="en-US"/>
        </w:rPr>
      </w:pPr>
    </w:p>
    <w:p w14:paraId="49E9F121" w14:textId="77777777" w:rsidR="00F2453D" w:rsidRPr="00BC52E4" w:rsidRDefault="002D6032" w:rsidP="00BC52E4">
      <w:pPr>
        <w:pStyle w:val="Heading1"/>
      </w:pPr>
      <w:r w:rsidRPr="00BC52E4">
        <w:t>Introduction</w:t>
      </w:r>
    </w:p>
    <w:p w14:paraId="2ED46D82" w14:textId="0EF32218" w:rsidR="002D6032" w:rsidRPr="002D6032" w:rsidRDefault="002D6032" w:rsidP="00BC52E4">
      <w:r w:rsidRPr="002D6032">
        <w:t xml:space="preserve">Following the abstract, it is suggested to start with Introduction.  All the text needs to be written using single line spacing with Times New Roman 11 </w:t>
      </w:r>
      <w:proofErr w:type="spellStart"/>
      <w:r w:rsidRPr="002D6032">
        <w:t>pt</w:t>
      </w:r>
      <w:proofErr w:type="spellEnd"/>
      <w:r w:rsidRPr="002D6032">
        <w:t xml:space="preserve"> font</w:t>
      </w:r>
      <w:r>
        <w:t>, full justified</w:t>
      </w:r>
      <w:r w:rsidRPr="002D6032">
        <w:t xml:space="preserve">.  Please indent the </w:t>
      </w:r>
      <w:r>
        <w:t xml:space="preserve">first line of </w:t>
      </w:r>
      <w:r w:rsidR="00032A72">
        <w:t>each</w:t>
      </w:r>
      <w:r>
        <w:t xml:space="preserve"> </w:t>
      </w:r>
      <w:r w:rsidRPr="002D6032">
        <w:t xml:space="preserve">paragraphs </w:t>
      </w:r>
      <w:r>
        <w:t xml:space="preserve">by </w:t>
      </w:r>
      <w:r w:rsidR="00285C00">
        <w:t>1</w:t>
      </w:r>
      <w:r>
        <w:t xml:space="preserve"> </w:t>
      </w:r>
      <w:r w:rsidRPr="002D6032">
        <w:t xml:space="preserve">cm. </w:t>
      </w:r>
    </w:p>
    <w:p w14:paraId="2679EAFF" w14:textId="77777777" w:rsidR="00285C00" w:rsidRDefault="002D6032" w:rsidP="00BC52E4">
      <w:r w:rsidRPr="00986557">
        <w:t>Following Introduction any heading title that authors prefer can be used using the same heading style Heading</w:t>
      </w:r>
      <w:r w:rsidR="00285C00">
        <w:t xml:space="preserve"> 1</w:t>
      </w:r>
      <w:r w:rsidRPr="00986557">
        <w:t xml:space="preserve">: </w:t>
      </w:r>
      <w:r w:rsidR="00285C00">
        <w:t>12</w:t>
      </w:r>
      <w:r w:rsidRPr="00986557">
        <w:t xml:space="preserve"> </w:t>
      </w:r>
      <w:proofErr w:type="spellStart"/>
      <w:r w:rsidRPr="00986557">
        <w:t>pt</w:t>
      </w:r>
      <w:proofErr w:type="spellEnd"/>
      <w:r w:rsidRPr="00986557">
        <w:t xml:space="preserve"> before, </w:t>
      </w:r>
      <w:r w:rsidR="00285C00">
        <w:t>12</w:t>
      </w:r>
      <w:r w:rsidRPr="00986557">
        <w:t xml:space="preserve"> </w:t>
      </w:r>
      <w:proofErr w:type="spellStart"/>
      <w:r w:rsidRPr="00986557">
        <w:t>pt</w:t>
      </w:r>
      <w:proofErr w:type="spellEnd"/>
      <w:r w:rsidRPr="00986557">
        <w:t xml:space="preserve"> after, 1</w:t>
      </w:r>
      <w:r w:rsidR="00285C00">
        <w:t>2</w:t>
      </w:r>
      <w:r w:rsidRPr="00986557">
        <w:t xml:space="preserve"> </w:t>
      </w:r>
      <w:proofErr w:type="spellStart"/>
      <w:r w:rsidRPr="00986557">
        <w:t>pt</w:t>
      </w:r>
      <w:proofErr w:type="spellEnd"/>
      <w:r w:rsidRPr="00986557">
        <w:t xml:space="preserve"> Times </w:t>
      </w:r>
      <w:r>
        <w:t xml:space="preserve">New </w:t>
      </w:r>
      <w:r w:rsidRPr="00986557">
        <w:t>Roman, Lower case, Bold</w:t>
      </w:r>
      <w:r>
        <w:t>.</w:t>
      </w:r>
      <w:r w:rsidRPr="00986557">
        <w:t xml:space="preserve"> </w:t>
      </w:r>
    </w:p>
    <w:p w14:paraId="07EBCFB6" w14:textId="1C7C43AE" w:rsidR="00B459C7" w:rsidRDefault="002D6032" w:rsidP="00BC52E4">
      <w:r w:rsidRPr="00265215">
        <w:t>All the Tables, Figures and Equations used within the text should be numbered in sequence.</w:t>
      </w:r>
      <w:r w:rsidRPr="008D3C5D">
        <w:t xml:space="preserve"> </w:t>
      </w:r>
      <w:r w:rsidRPr="00265215">
        <w:t xml:space="preserve">Please </w:t>
      </w:r>
      <w:r w:rsidR="00B459C7">
        <w:t xml:space="preserve">use figures with 300 dpi or higher in colour (CMYK), B/W or greyscale to ensure quality print. </w:t>
      </w:r>
      <w:r w:rsidRPr="00265215">
        <w:t xml:space="preserve"> All the Figures copied from Excel or any other applications should be pasted as “Picture” using Paste Special from Edit Toolbar.  </w:t>
      </w:r>
      <w:r w:rsidR="00B459C7">
        <w:t>It is advisable to use “jpeg” or “</w:t>
      </w:r>
      <w:proofErr w:type="spellStart"/>
      <w:r w:rsidR="00B459C7">
        <w:t>png</w:t>
      </w:r>
      <w:proofErr w:type="spellEnd"/>
      <w:r w:rsidR="00B459C7">
        <w:t xml:space="preserve">” graphics format to paste figures/graphs/maps/designs or illustrations created in other applications. </w:t>
      </w:r>
      <w:r w:rsidR="00C621D6">
        <w:t>All the texts in the figure should appear clear and readable.</w:t>
      </w:r>
      <w:r w:rsidR="00B459C7">
        <w:t xml:space="preserve"> </w:t>
      </w:r>
      <w:r w:rsidRPr="00265215">
        <w:t xml:space="preserve">Figures should be centred </w:t>
      </w:r>
      <w:r w:rsidR="00C621D6">
        <w:t xml:space="preserve">and is </w:t>
      </w:r>
      <w:r w:rsidRPr="00265215">
        <w:t>aligned “in</w:t>
      </w:r>
      <w:r>
        <w:t xml:space="preserve"> </w:t>
      </w:r>
      <w:r w:rsidRPr="00265215">
        <w:t>line with text”</w:t>
      </w:r>
      <w:r w:rsidR="00285C00">
        <w:t>.</w:t>
      </w:r>
      <w:r w:rsidRPr="00265215">
        <w:t xml:space="preserve"> Figures should be numbered consecutively in the order in which reference is made to the</w:t>
      </w:r>
      <w:r>
        <w:t xml:space="preserve">m in the text, </w:t>
      </w:r>
      <w:r w:rsidRPr="00265215">
        <w:t xml:space="preserve">and Figure Captions should be given centred beneath each </w:t>
      </w:r>
      <w:r>
        <w:t>f</w:t>
      </w:r>
      <w:r w:rsidRPr="00265215">
        <w:t>igure</w:t>
      </w:r>
      <w:r>
        <w:t xml:space="preserve"> with 6 </w:t>
      </w:r>
      <w:proofErr w:type="spellStart"/>
      <w:r>
        <w:t>pt</w:t>
      </w:r>
      <w:proofErr w:type="spellEnd"/>
      <w:r>
        <w:t xml:space="preserve"> space above</w:t>
      </w:r>
      <w:r w:rsidRPr="00265215">
        <w:t>.  Reference should be mentioned</w:t>
      </w:r>
      <w:r>
        <w:t xml:space="preserve"> </w:t>
      </w:r>
      <w:r w:rsidRPr="00265215">
        <w:t xml:space="preserve">if </w:t>
      </w:r>
      <w:r>
        <w:t>f</w:t>
      </w:r>
      <w:r w:rsidRPr="00265215">
        <w:t xml:space="preserve">igure is cited </w:t>
      </w:r>
      <w:r>
        <w:t xml:space="preserve">from any other publication.  </w:t>
      </w:r>
    </w:p>
    <w:p w14:paraId="2E38F927" w14:textId="2973AF34" w:rsidR="002D6032" w:rsidRDefault="002D6032" w:rsidP="00BC52E4">
      <w:r>
        <w:t>In Line Graph Axi</w:t>
      </w:r>
      <w:r w:rsidRPr="00265215">
        <w:t>s should be clearly defined; usage of only symbols should be avoided.  Units should be given on the axis.  Legend and axis descriptions should be read</w:t>
      </w:r>
      <w:r>
        <w:t>able</w:t>
      </w:r>
      <w:r w:rsidRPr="00265215">
        <w:t xml:space="preserve"> easily with at least </w:t>
      </w:r>
      <w:r w:rsidR="00032A72">
        <w:t>10</w:t>
      </w:r>
      <w:r w:rsidRPr="00265215">
        <w:t xml:space="preserve"> </w:t>
      </w:r>
      <w:proofErr w:type="spellStart"/>
      <w:r w:rsidRPr="00265215">
        <w:t>pt</w:t>
      </w:r>
      <w:proofErr w:type="spellEnd"/>
      <w:r>
        <w:t xml:space="preserve"> </w:t>
      </w:r>
      <w:r w:rsidRPr="00265215">
        <w:t>font.</w:t>
      </w:r>
      <w:r>
        <w:t xml:space="preserve"> One blank line space should be used before the figure and after the figure caption.  All figures need to be cited in the text as </w:t>
      </w:r>
      <w:r w:rsidRPr="00986557">
        <w:t>Fig. 1</w:t>
      </w:r>
      <w:r w:rsidR="00B459C7">
        <w:t>….using Caption style</w:t>
      </w:r>
    </w:p>
    <w:p w14:paraId="5ABB0FB4" w14:textId="77777777" w:rsidR="002D6032" w:rsidRPr="002D6032" w:rsidRDefault="002D6032" w:rsidP="00BC52E4">
      <w:pPr>
        <w:rPr>
          <w:lang w:val="en-US"/>
        </w:rPr>
      </w:pPr>
    </w:p>
    <w:p w14:paraId="5556519E" w14:textId="77777777" w:rsidR="00F2453D" w:rsidRPr="00285C00" w:rsidRDefault="00285C00" w:rsidP="00BC52E4">
      <w:pPr>
        <w:pStyle w:val="Heading2"/>
      </w:pPr>
      <w:r w:rsidRPr="00285C00">
        <w:t xml:space="preserve">Sub-Heading </w:t>
      </w:r>
    </w:p>
    <w:p w14:paraId="6B860372" w14:textId="77777777" w:rsidR="00285C00" w:rsidRDefault="00285C00" w:rsidP="00BC52E4">
      <w:r>
        <w:t>Sub</w:t>
      </w:r>
      <w:r w:rsidRPr="005A13FD">
        <w:t xml:space="preserve">headings </w:t>
      </w:r>
      <w:r>
        <w:t>should</w:t>
      </w:r>
      <w:r w:rsidRPr="005A13FD">
        <w:t xml:space="preserve"> indicate hierarchy levels </w:t>
      </w:r>
      <w:r>
        <w:t>(</w:t>
      </w:r>
      <w:r w:rsidRPr="005A13FD">
        <w:t xml:space="preserve">such as </w:t>
      </w:r>
      <w:r>
        <w:t>1</w:t>
      </w:r>
      <w:r w:rsidRPr="005A13FD">
        <w:t xml:space="preserve">.1, </w:t>
      </w:r>
      <w:r>
        <w:t>1</w:t>
      </w:r>
      <w:r w:rsidRPr="005A13FD">
        <w:t>.1.1</w:t>
      </w:r>
      <w:r>
        <w:t xml:space="preserve">) with 12 </w:t>
      </w:r>
      <w:proofErr w:type="spellStart"/>
      <w:r>
        <w:t>pt</w:t>
      </w:r>
      <w:proofErr w:type="spellEnd"/>
      <w:r>
        <w:t xml:space="preserve"> before, 12 </w:t>
      </w:r>
      <w:proofErr w:type="spellStart"/>
      <w:r>
        <w:t>pt</w:t>
      </w:r>
      <w:proofErr w:type="spellEnd"/>
      <w:r>
        <w:t xml:space="preserve"> after, 12</w:t>
      </w:r>
      <w:r w:rsidRPr="00986557">
        <w:t xml:space="preserve"> </w:t>
      </w:r>
      <w:proofErr w:type="spellStart"/>
      <w:r w:rsidRPr="00986557">
        <w:t>pt</w:t>
      </w:r>
      <w:proofErr w:type="spellEnd"/>
      <w:r w:rsidRPr="00986557">
        <w:t xml:space="preserve"> Times </w:t>
      </w:r>
      <w:r>
        <w:t xml:space="preserve">New </w:t>
      </w:r>
      <w:r w:rsidRPr="00986557">
        <w:t>Roman, Lower case, Bold</w:t>
      </w:r>
      <w:r w:rsidRPr="005A13FD">
        <w:t xml:space="preserve">. </w:t>
      </w:r>
    </w:p>
    <w:p w14:paraId="620E8112" w14:textId="77777777" w:rsidR="0029227C" w:rsidRDefault="0029227C" w:rsidP="0029227C">
      <w:pPr>
        <w:keepNext/>
        <w:jc w:val="center"/>
      </w:pPr>
      <w:r w:rsidRPr="0029227C">
        <w:rPr>
          <w:lang w:val="en-US"/>
        </w:rPr>
        <w:lastRenderedPageBreak/>
        <w:t xml:space="preserve"> </w:t>
      </w:r>
      <w:r w:rsidRPr="0029227C">
        <w:rPr>
          <w:noProof/>
          <w:lang w:val="en-US"/>
        </w:rPr>
        <w:drawing>
          <wp:inline distT="0" distB="0" distL="0" distR="0" wp14:anchorId="526ECFBD" wp14:editId="088CE1C8">
            <wp:extent cx="4084517" cy="2340000"/>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07" t="3161" r="3082" b="6755"/>
                    <a:stretch/>
                  </pic:blipFill>
                  <pic:spPr bwMode="auto">
                    <a:xfrm>
                      <a:off x="0" y="0"/>
                      <a:ext cx="4084517" cy="2340000"/>
                    </a:xfrm>
                    <a:prstGeom prst="rect">
                      <a:avLst/>
                    </a:prstGeom>
                    <a:noFill/>
                    <a:ln>
                      <a:noFill/>
                    </a:ln>
                    <a:extLst>
                      <a:ext uri="{53640926-AAD7-44D8-BBD7-CCE9431645EC}">
                        <a14:shadowObscured xmlns:a14="http://schemas.microsoft.com/office/drawing/2010/main"/>
                      </a:ext>
                    </a:extLst>
                  </pic:spPr>
                </pic:pic>
              </a:graphicData>
            </a:graphic>
          </wp:inline>
        </w:drawing>
      </w:r>
    </w:p>
    <w:p w14:paraId="03AB51A7" w14:textId="319C0CB6" w:rsidR="00F2453D" w:rsidRPr="00F2453D" w:rsidRDefault="0029227C" w:rsidP="0029227C">
      <w:pPr>
        <w:pStyle w:val="Caption"/>
      </w:pPr>
      <w:r>
        <w:t xml:space="preserve">Fig. </w:t>
      </w:r>
      <w:r w:rsidR="006B6F3D">
        <w:fldChar w:fldCharType="begin"/>
      </w:r>
      <w:r w:rsidR="006B6F3D">
        <w:instrText xml:space="preserve"> SEQ Fig._ \* ARABIC </w:instrText>
      </w:r>
      <w:r w:rsidR="006B6F3D">
        <w:fldChar w:fldCharType="separate"/>
      </w:r>
      <w:r>
        <w:rPr>
          <w:noProof/>
        </w:rPr>
        <w:t>1</w:t>
      </w:r>
      <w:r w:rsidR="006B6F3D">
        <w:rPr>
          <w:noProof/>
        </w:rPr>
        <w:fldChar w:fldCharType="end"/>
      </w:r>
      <w:r>
        <w:t xml:space="preserve"> </w:t>
      </w:r>
      <w:r w:rsidRPr="0029227C">
        <w:rPr>
          <w:b w:val="0"/>
          <w:bCs/>
        </w:rPr>
        <w:t>Resilience measured in terms of time to recovery of functionality for physical infrastructure systems should include the existing condition of the system, the intensity of the hazard, the damage and loss of functionality, and the ability to recovery rapidly</w:t>
      </w:r>
      <w:r>
        <w:rPr>
          <w:b w:val="0"/>
          <w:bCs/>
        </w:rPr>
        <w:t xml:space="preserve"> (McAllister, 2016)</w:t>
      </w:r>
    </w:p>
    <w:p w14:paraId="5BE6714B" w14:textId="32D426FA" w:rsidR="00F2453D" w:rsidRDefault="00F2453D" w:rsidP="00BC52E4">
      <w:pPr>
        <w:rPr>
          <w:lang w:val="en-US"/>
        </w:rPr>
      </w:pPr>
    </w:p>
    <w:p w14:paraId="0FE825DB" w14:textId="77777777" w:rsidR="004E7D46" w:rsidRPr="00F2453D" w:rsidRDefault="004E7D46" w:rsidP="00BC52E4">
      <w:pPr>
        <w:rPr>
          <w:lang w:val="en-US"/>
        </w:rPr>
      </w:pPr>
    </w:p>
    <w:p w14:paraId="267DB7B7" w14:textId="17F8AA3A" w:rsidR="009F30F6" w:rsidRPr="00265215" w:rsidRDefault="009F30F6" w:rsidP="00BC52E4">
      <w:r w:rsidRPr="00265215">
        <w:t xml:space="preserve">Table </w:t>
      </w:r>
      <w:r>
        <w:t xml:space="preserve">reference </w:t>
      </w:r>
      <w:r w:rsidRPr="00265215">
        <w:t>numbers should be mentioned within the text before the Table is placed.  Table Captions should be placed above each table, and one blank line should be used between caption and the previous paragraph. Characters used in tables must be</w:t>
      </w:r>
      <w:r>
        <w:t xml:space="preserve"> Times New Roman font of 10</w:t>
      </w:r>
      <w:r w:rsidRPr="00265215">
        <w:t xml:space="preserve"> </w:t>
      </w:r>
      <w:proofErr w:type="spellStart"/>
      <w:r>
        <w:t>pt</w:t>
      </w:r>
      <w:proofErr w:type="spellEnd"/>
      <w:r>
        <w:t xml:space="preserve"> size</w:t>
      </w:r>
      <w:r w:rsidRPr="00265215">
        <w:t xml:space="preserve">.  Tables should be </w:t>
      </w:r>
      <w:r>
        <w:t>centred</w:t>
      </w:r>
      <w:r w:rsidRPr="00265215">
        <w:t xml:space="preserve"> in page and table size should not exceed page margins.  One blank line should be used beneath Table</w:t>
      </w:r>
      <w:r>
        <w:t xml:space="preserve">. </w:t>
      </w:r>
      <w:r w:rsidRPr="00265215">
        <w:t>Reference should be mentioned</w:t>
      </w:r>
      <w:r>
        <w:t xml:space="preserve"> </w:t>
      </w:r>
      <w:r w:rsidRPr="00265215">
        <w:t xml:space="preserve">if </w:t>
      </w:r>
      <w:r>
        <w:t xml:space="preserve">table </w:t>
      </w:r>
      <w:r w:rsidRPr="00265215">
        <w:t xml:space="preserve">is cited from any other publication.  </w:t>
      </w:r>
      <w:r>
        <w:t xml:space="preserve">All tables need to be cited in the text as </w:t>
      </w:r>
      <w:r w:rsidRPr="00986557">
        <w:t>Table 1</w:t>
      </w:r>
      <w:r>
        <w:t xml:space="preserve">….Headings of Table Columns should use </w:t>
      </w:r>
      <w:proofErr w:type="spellStart"/>
      <w:r>
        <w:t>TableHeader</w:t>
      </w:r>
      <w:proofErr w:type="spellEnd"/>
      <w:r>
        <w:t xml:space="preserve"> Style, </w:t>
      </w:r>
      <w:proofErr w:type="spellStart"/>
      <w:r>
        <w:t>TableLeft</w:t>
      </w:r>
      <w:proofErr w:type="spellEnd"/>
      <w:r>
        <w:t xml:space="preserve"> for left aligned text, </w:t>
      </w:r>
      <w:proofErr w:type="spellStart"/>
      <w:r>
        <w:t>TableRight</w:t>
      </w:r>
      <w:proofErr w:type="spellEnd"/>
      <w:r>
        <w:t xml:space="preserve"> for right aligned texts (numeric figures) and </w:t>
      </w:r>
      <w:proofErr w:type="spellStart"/>
      <w:r>
        <w:t>TableCenter</w:t>
      </w:r>
      <w:proofErr w:type="spellEnd"/>
      <w:r>
        <w:t xml:space="preserve"> for </w:t>
      </w:r>
      <w:proofErr w:type="spellStart"/>
      <w:r>
        <w:t>cen</w:t>
      </w:r>
      <w:r w:rsidR="00685F98">
        <w:t>t</w:t>
      </w:r>
      <w:r>
        <w:t>er</w:t>
      </w:r>
      <w:proofErr w:type="spellEnd"/>
      <w:r>
        <w:t xml:space="preserve"> aligned texts</w:t>
      </w:r>
    </w:p>
    <w:p w14:paraId="32953BB0" w14:textId="2AB5AA94" w:rsidR="00F2453D" w:rsidRPr="00F2453D" w:rsidRDefault="00F2453D" w:rsidP="00BC52E4">
      <w:pPr>
        <w:rPr>
          <w:lang w:val="en-US"/>
        </w:rPr>
      </w:pPr>
    </w:p>
    <w:p w14:paraId="0B75482A" w14:textId="18BB9C8C" w:rsidR="00685F98" w:rsidRPr="00685F98" w:rsidRDefault="00685F98" w:rsidP="00685F98">
      <w:pPr>
        <w:pStyle w:val="Caption"/>
        <w:keepNext/>
        <w:rPr>
          <w:b w:val="0"/>
          <w:bCs/>
        </w:rPr>
      </w:pPr>
      <w:r>
        <w:t xml:space="preserve">Table </w:t>
      </w:r>
      <w:r w:rsidR="006B6F3D">
        <w:fldChar w:fldCharType="begin"/>
      </w:r>
      <w:r w:rsidR="006B6F3D">
        <w:instrText xml:space="preserve"> SEQ Table \* ARABIC </w:instrText>
      </w:r>
      <w:r w:rsidR="006B6F3D">
        <w:fldChar w:fldCharType="separate"/>
      </w:r>
      <w:r>
        <w:rPr>
          <w:noProof/>
        </w:rPr>
        <w:t>1</w:t>
      </w:r>
      <w:r w:rsidR="006B6F3D">
        <w:rPr>
          <w:noProof/>
        </w:rPr>
        <w:fldChar w:fldCharType="end"/>
      </w:r>
      <w:r>
        <w:t xml:space="preserve"> </w:t>
      </w:r>
      <w:r w:rsidRPr="00685F98">
        <w:rPr>
          <w:b w:val="0"/>
          <w:bCs/>
        </w:rPr>
        <w:t>Caption of the table with necessary citation (if applicable)</w:t>
      </w:r>
    </w:p>
    <w:tbl>
      <w:tblPr>
        <w:tblW w:w="0" w:type="auto"/>
        <w:jc w:val="center"/>
        <w:tblBorders>
          <w:top w:val="single" w:sz="4" w:space="0" w:color="auto"/>
          <w:bottom w:val="single" w:sz="4" w:space="0" w:color="auto"/>
        </w:tblBorders>
        <w:tblLook w:val="04A0" w:firstRow="1" w:lastRow="0" w:firstColumn="1" w:lastColumn="0" w:noHBand="0" w:noVBand="1"/>
      </w:tblPr>
      <w:tblGrid>
        <w:gridCol w:w="1331"/>
        <w:gridCol w:w="3119"/>
        <w:gridCol w:w="2502"/>
        <w:gridCol w:w="1378"/>
      </w:tblGrid>
      <w:tr w:rsidR="00C81C0E" w:rsidRPr="00693B91" w14:paraId="5AC406D6" w14:textId="77777777" w:rsidTr="00693B91">
        <w:trPr>
          <w:jc w:val="center"/>
        </w:trPr>
        <w:tc>
          <w:tcPr>
            <w:tcW w:w="1331" w:type="dxa"/>
            <w:tcBorders>
              <w:top w:val="single" w:sz="8" w:space="0" w:color="auto"/>
              <w:bottom w:val="single" w:sz="8" w:space="0" w:color="auto"/>
            </w:tcBorders>
            <w:shd w:val="clear" w:color="auto" w:fill="D9D9D9"/>
            <w:vAlign w:val="center"/>
          </w:tcPr>
          <w:p w14:paraId="5A7D95A2" w14:textId="6A67652A" w:rsidR="00685F98" w:rsidRDefault="00685F98" w:rsidP="00693B91">
            <w:pPr>
              <w:pStyle w:val="TableHeader"/>
            </w:pPr>
            <w:r>
              <w:t>Column 1</w:t>
            </w:r>
          </w:p>
        </w:tc>
        <w:tc>
          <w:tcPr>
            <w:tcW w:w="3119" w:type="dxa"/>
            <w:tcBorders>
              <w:top w:val="single" w:sz="8" w:space="0" w:color="auto"/>
              <w:bottom w:val="single" w:sz="8" w:space="0" w:color="auto"/>
            </w:tcBorders>
            <w:shd w:val="clear" w:color="auto" w:fill="D9D9D9"/>
            <w:vAlign w:val="center"/>
          </w:tcPr>
          <w:p w14:paraId="1EE24A9C" w14:textId="1D108B8B" w:rsidR="00685F98" w:rsidRDefault="00685F98" w:rsidP="00693B91">
            <w:pPr>
              <w:pStyle w:val="TableHeader"/>
            </w:pPr>
            <w:r>
              <w:t>Column 2</w:t>
            </w:r>
          </w:p>
        </w:tc>
        <w:tc>
          <w:tcPr>
            <w:tcW w:w="2502" w:type="dxa"/>
            <w:tcBorders>
              <w:top w:val="single" w:sz="8" w:space="0" w:color="auto"/>
              <w:bottom w:val="single" w:sz="8" w:space="0" w:color="auto"/>
            </w:tcBorders>
            <w:shd w:val="clear" w:color="auto" w:fill="D9D9D9"/>
          </w:tcPr>
          <w:p w14:paraId="3F8873AF" w14:textId="02FC5AF6" w:rsidR="00685F98" w:rsidRDefault="00685F98" w:rsidP="009F30F6">
            <w:pPr>
              <w:pStyle w:val="TableHeader"/>
            </w:pPr>
            <w:r>
              <w:t>Column 3</w:t>
            </w:r>
          </w:p>
        </w:tc>
        <w:tc>
          <w:tcPr>
            <w:tcW w:w="1378" w:type="dxa"/>
            <w:tcBorders>
              <w:top w:val="single" w:sz="8" w:space="0" w:color="auto"/>
              <w:bottom w:val="single" w:sz="8" w:space="0" w:color="auto"/>
            </w:tcBorders>
            <w:shd w:val="clear" w:color="auto" w:fill="D9D9D9"/>
            <w:vAlign w:val="center"/>
          </w:tcPr>
          <w:p w14:paraId="6A550595" w14:textId="2487C59E" w:rsidR="00685F98" w:rsidRDefault="00685F98" w:rsidP="00693B91">
            <w:pPr>
              <w:pStyle w:val="TableHeader"/>
            </w:pPr>
            <w:r>
              <w:t>Column4</w:t>
            </w:r>
          </w:p>
        </w:tc>
      </w:tr>
      <w:tr w:rsidR="00C81C0E" w:rsidRPr="00693B91" w14:paraId="68E594E9" w14:textId="77777777" w:rsidTr="00693B91">
        <w:trPr>
          <w:jc w:val="center"/>
        </w:trPr>
        <w:tc>
          <w:tcPr>
            <w:tcW w:w="1331" w:type="dxa"/>
            <w:tcBorders>
              <w:top w:val="single" w:sz="8" w:space="0" w:color="auto"/>
            </w:tcBorders>
            <w:shd w:val="clear" w:color="auto" w:fill="auto"/>
            <w:vAlign w:val="center"/>
          </w:tcPr>
          <w:p w14:paraId="2D471430" w14:textId="77777777" w:rsidR="00685F98" w:rsidRPr="009F30F6" w:rsidRDefault="00685F98" w:rsidP="00693B91">
            <w:pPr>
              <w:pStyle w:val="TableLeft"/>
            </w:pPr>
          </w:p>
        </w:tc>
        <w:tc>
          <w:tcPr>
            <w:tcW w:w="3119" w:type="dxa"/>
            <w:tcBorders>
              <w:top w:val="single" w:sz="8" w:space="0" w:color="auto"/>
            </w:tcBorders>
            <w:shd w:val="clear" w:color="auto" w:fill="auto"/>
            <w:vAlign w:val="center"/>
          </w:tcPr>
          <w:p w14:paraId="1ADE441D" w14:textId="77777777" w:rsidR="00685F98" w:rsidRPr="009F30F6" w:rsidRDefault="00685F98" w:rsidP="00693B91">
            <w:pPr>
              <w:pStyle w:val="TableCenter"/>
            </w:pPr>
          </w:p>
        </w:tc>
        <w:tc>
          <w:tcPr>
            <w:tcW w:w="2502" w:type="dxa"/>
            <w:tcBorders>
              <w:top w:val="single" w:sz="8" w:space="0" w:color="auto"/>
            </w:tcBorders>
            <w:shd w:val="clear" w:color="auto" w:fill="auto"/>
          </w:tcPr>
          <w:p w14:paraId="30F9163E" w14:textId="77777777" w:rsidR="00685F98" w:rsidRPr="009F30F6" w:rsidRDefault="00685F98" w:rsidP="00693B91">
            <w:pPr>
              <w:pStyle w:val="TableLeft"/>
            </w:pPr>
          </w:p>
        </w:tc>
        <w:tc>
          <w:tcPr>
            <w:tcW w:w="1378" w:type="dxa"/>
            <w:tcBorders>
              <w:top w:val="single" w:sz="8" w:space="0" w:color="auto"/>
            </w:tcBorders>
            <w:shd w:val="clear" w:color="auto" w:fill="auto"/>
            <w:vAlign w:val="center"/>
          </w:tcPr>
          <w:p w14:paraId="5BE7DBBC" w14:textId="70CAD923" w:rsidR="00685F98" w:rsidRPr="009F30F6" w:rsidRDefault="00685F98" w:rsidP="00693B91">
            <w:pPr>
              <w:pStyle w:val="TableRight"/>
            </w:pPr>
          </w:p>
        </w:tc>
      </w:tr>
      <w:tr w:rsidR="00C81C0E" w:rsidRPr="00693B91" w14:paraId="0CC19F2B" w14:textId="77777777" w:rsidTr="00693B91">
        <w:trPr>
          <w:jc w:val="center"/>
        </w:trPr>
        <w:tc>
          <w:tcPr>
            <w:tcW w:w="1331" w:type="dxa"/>
            <w:shd w:val="clear" w:color="auto" w:fill="auto"/>
            <w:vAlign w:val="center"/>
          </w:tcPr>
          <w:p w14:paraId="4A8E91C6" w14:textId="77777777" w:rsidR="00685F98" w:rsidRPr="009F30F6" w:rsidRDefault="00685F98" w:rsidP="00693B91">
            <w:pPr>
              <w:pStyle w:val="TableLeft"/>
            </w:pPr>
          </w:p>
        </w:tc>
        <w:tc>
          <w:tcPr>
            <w:tcW w:w="3119" w:type="dxa"/>
            <w:shd w:val="clear" w:color="auto" w:fill="auto"/>
            <w:vAlign w:val="center"/>
          </w:tcPr>
          <w:p w14:paraId="5A7B3EAE" w14:textId="77777777" w:rsidR="00685F98" w:rsidRPr="00685F98" w:rsidRDefault="00685F98" w:rsidP="00693B91">
            <w:pPr>
              <w:pStyle w:val="TableCenter"/>
            </w:pPr>
          </w:p>
        </w:tc>
        <w:tc>
          <w:tcPr>
            <w:tcW w:w="2502" w:type="dxa"/>
            <w:shd w:val="clear" w:color="auto" w:fill="auto"/>
          </w:tcPr>
          <w:p w14:paraId="7AFB41BC" w14:textId="77777777" w:rsidR="00685F98" w:rsidRDefault="00685F98" w:rsidP="00693B91">
            <w:pPr>
              <w:pStyle w:val="TableLeft"/>
            </w:pPr>
          </w:p>
        </w:tc>
        <w:tc>
          <w:tcPr>
            <w:tcW w:w="1378" w:type="dxa"/>
            <w:shd w:val="clear" w:color="auto" w:fill="auto"/>
            <w:vAlign w:val="center"/>
          </w:tcPr>
          <w:p w14:paraId="45208CAD" w14:textId="5ED70C2F" w:rsidR="00685F98" w:rsidRDefault="00685F98" w:rsidP="00693B91">
            <w:pPr>
              <w:pStyle w:val="TableRight"/>
            </w:pPr>
          </w:p>
        </w:tc>
      </w:tr>
      <w:tr w:rsidR="00C81C0E" w:rsidRPr="00693B91" w14:paraId="695D25C8" w14:textId="77777777" w:rsidTr="00693B91">
        <w:trPr>
          <w:jc w:val="center"/>
        </w:trPr>
        <w:tc>
          <w:tcPr>
            <w:tcW w:w="1331" w:type="dxa"/>
            <w:shd w:val="clear" w:color="auto" w:fill="auto"/>
            <w:vAlign w:val="center"/>
          </w:tcPr>
          <w:p w14:paraId="7B03F1AF" w14:textId="77777777" w:rsidR="00685F98" w:rsidRPr="009F30F6" w:rsidRDefault="00685F98" w:rsidP="00693B91">
            <w:pPr>
              <w:pStyle w:val="TableLeft"/>
            </w:pPr>
          </w:p>
        </w:tc>
        <w:tc>
          <w:tcPr>
            <w:tcW w:w="3119" w:type="dxa"/>
            <w:shd w:val="clear" w:color="auto" w:fill="auto"/>
            <w:vAlign w:val="center"/>
          </w:tcPr>
          <w:p w14:paraId="615BC833" w14:textId="77777777" w:rsidR="00685F98" w:rsidRPr="00685F98" w:rsidRDefault="00685F98" w:rsidP="00693B91">
            <w:pPr>
              <w:pStyle w:val="TableCenter"/>
            </w:pPr>
          </w:p>
        </w:tc>
        <w:tc>
          <w:tcPr>
            <w:tcW w:w="2502" w:type="dxa"/>
            <w:shd w:val="clear" w:color="auto" w:fill="auto"/>
          </w:tcPr>
          <w:p w14:paraId="21A3D37A" w14:textId="77777777" w:rsidR="00685F98" w:rsidRDefault="00685F98" w:rsidP="00693B91">
            <w:pPr>
              <w:pStyle w:val="TableLeft"/>
            </w:pPr>
          </w:p>
        </w:tc>
        <w:tc>
          <w:tcPr>
            <w:tcW w:w="1378" w:type="dxa"/>
            <w:shd w:val="clear" w:color="auto" w:fill="auto"/>
            <w:vAlign w:val="center"/>
          </w:tcPr>
          <w:p w14:paraId="191C2FA9" w14:textId="1415C143" w:rsidR="00685F98" w:rsidRDefault="00685F98" w:rsidP="00693B91">
            <w:pPr>
              <w:pStyle w:val="TableRight"/>
            </w:pPr>
          </w:p>
        </w:tc>
      </w:tr>
      <w:tr w:rsidR="00C81C0E" w:rsidRPr="00693B91" w14:paraId="4C04EA80" w14:textId="77777777" w:rsidTr="00693B91">
        <w:trPr>
          <w:jc w:val="center"/>
        </w:trPr>
        <w:tc>
          <w:tcPr>
            <w:tcW w:w="1331" w:type="dxa"/>
            <w:tcBorders>
              <w:bottom w:val="single" w:sz="8" w:space="0" w:color="auto"/>
            </w:tcBorders>
            <w:shd w:val="clear" w:color="auto" w:fill="auto"/>
            <w:vAlign w:val="center"/>
          </w:tcPr>
          <w:p w14:paraId="357F5D1F" w14:textId="77777777" w:rsidR="00685F98" w:rsidRPr="009F30F6" w:rsidRDefault="00685F98" w:rsidP="00693B91">
            <w:pPr>
              <w:pStyle w:val="TableLeft"/>
            </w:pPr>
          </w:p>
        </w:tc>
        <w:tc>
          <w:tcPr>
            <w:tcW w:w="3119" w:type="dxa"/>
            <w:tcBorders>
              <w:bottom w:val="single" w:sz="8" w:space="0" w:color="auto"/>
            </w:tcBorders>
            <w:shd w:val="clear" w:color="auto" w:fill="auto"/>
            <w:vAlign w:val="center"/>
          </w:tcPr>
          <w:p w14:paraId="72244494" w14:textId="77777777" w:rsidR="00685F98" w:rsidRPr="00685F98" w:rsidRDefault="00685F98" w:rsidP="00693B91">
            <w:pPr>
              <w:pStyle w:val="TableCenter"/>
            </w:pPr>
          </w:p>
        </w:tc>
        <w:tc>
          <w:tcPr>
            <w:tcW w:w="2502" w:type="dxa"/>
            <w:tcBorders>
              <w:bottom w:val="single" w:sz="8" w:space="0" w:color="auto"/>
            </w:tcBorders>
            <w:shd w:val="clear" w:color="auto" w:fill="auto"/>
          </w:tcPr>
          <w:p w14:paraId="58021EAF" w14:textId="77777777" w:rsidR="00685F98" w:rsidRDefault="00685F98" w:rsidP="00693B91">
            <w:pPr>
              <w:pStyle w:val="TableLeft"/>
            </w:pPr>
          </w:p>
        </w:tc>
        <w:tc>
          <w:tcPr>
            <w:tcW w:w="1378" w:type="dxa"/>
            <w:tcBorders>
              <w:bottom w:val="single" w:sz="8" w:space="0" w:color="auto"/>
            </w:tcBorders>
            <w:shd w:val="clear" w:color="auto" w:fill="auto"/>
            <w:vAlign w:val="center"/>
          </w:tcPr>
          <w:p w14:paraId="7467C531" w14:textId="24F4A246" w:rsidR="00685F98" w:rsidRDefault="00685F98" w:rsidP="00693B91">
            <w:pPr>
              <w:pStyle w:val="TableRight"/>
            </w:pPr>
          </w:p>
        </w:tc>
      </w:tr>
    </w:tbl>
    <w:p w14:paraId="221FA8EE" w14:textId="77777777" w:rsidR="00F2453D" w:rsidRPr="00F2453D" w:rsidRDefault="00F2453D" w:rsidP="00BC52E4">
      <w:pPr>
        <w:rPr>
          <w:lang w:val="en-US"/>
        </w:rPr>
      </w:pPr>
    </w:p>
    <w:p w14:paraId="753359D2" w14:textId="61CDC470" w:rsidR="005C60C2" w:rsidRDefault="005C60C2" w:rsidP="00BC52E4">
      <w:r w:rsidRPr="00265215">
        <w:t xml:space="preserve">Equations used in the main text should be centred and numbered consecutively.  Equation numbers should be placed at the right end of the equation line between parentheses.  Numbers of equations given as a group or in sequence should be placed in line with the equation at the bottom of the group.  Equation Editor should be used to create Equations using </w:t>
      </w:r>
      <w:proofErr w:type="gramStart"/>
      <w:r w:rsidRPr="00265215">
        <w:t>11 point</w:t>
      </w:r>
      <w:proofErr w:type="gramEnd"/>
      <w:r w:rsidRPr="00265215">
        <w:t xml:space="preserve"> Symbols and </w:t>
      </w:r>
      <w:r>
        <w:t>Cambria Math Font</w:t>
      </w:r>
      <w:r w:rsidRPr="00265215">
        <w:t>.</w:t>
      </w:r>
      <w:r>
        <w:t xml:space="preserve">  All equations need to be cited in the text as Eq. (1).</w:t>
      </w:r>
    </w:p>
    <w:p w14:paraId="2DF5E4EA" w14:textId="77777777" w:rsidR="00BC52E4" w:rsidRPr="00265215" w:rsidRDefault="00BC52E4" w:rsidP="00BC52E4"/>
    <w:p w14:paraId="3E00CEB6" w14:textId="5B657B56" w:rsidR="00584F6D" w:rsidRPr="00BC52E4" w:rsidRDefault="00865D16" w:rsidP="00BC52E4">
      <w:pPr>
        <w:pStyle w:val="Caption"/>
        <w:keepNext/>
        <w:tabs>
          <w:tab w:val="right" w:pos="9070"/>
        </w:tabs>
        <w:ind w:left="3686"/>
        <w:rPr>
          <w:b w:val="0"/>
          <w:sz w:val="22"/>
          <w:szCs w:val="22"/>
          <w:lang w:val="en-GB" w:bidi="en-US"/>
        </w:rPr>
      </w:pPr>
      <m:oMath>
        <m:r>
          <m:rPr>
            <m:sty m:val="bi"/>
          </m:rPr>
          <w:rPr>
            <w:rFonts w:ascii="Cambria Math" w:hAnsi="Cambria Math"/>
            <w:sz w:val="22"/>
            <w:szCs w:val="22"/>
            <w:lang w:bidi="en-US"/>
          </w:rPr>
          <m:t xml:space="preserve">R= </m:t>
        </m:r>
        <m:nary>
          <m:naryPr>
            <m:limLoc m:val="undOvr"/>
            <m:ctrlPr>
              <w:rPr>
                <w:rFonts w:ascii="Cambria Math" w:hAnsi="Cambria Math"/>
                <w:b w:val="0"/>
                <w:i/>
                <w:sz w:val="22"/>
                <w:szCs w:val="22"/>
                <w:lang w:val="en-GB" w:bidi="en-US"/>
              </w:rPr>
            </m:ctrlPr>
          </m:naryPr>
          <m:sub>
            <m:sSub>
              <m:sSubPr>
                <m:ctrlPr>
                  <w:rPr>
                    <w:rFonts w:ascii="Cambria Math" w:hAnsi="Cambria Math"/>
                    <w:b w:val="0"/>
                    <w:i/>
                    <w:sz w:val="22"/>
                    <w:szCs w:val="22"/>
                    <w:lang w:val="en-GB" w:bidi="en-US"/>
                  </w:rPr>
                </m:ctrlPr>
              </m:sSubPr>
              <m:e>
                <m:r>
                  <m:rPr>
                    <m:sty m:val="bi"/>
                  </m:rPr>
                  <w:rPr>
                    <w:rFonts w:ascii="Cambria Math" w:hAnsi="Cambria Math"/>
                    <w:sz w:val="22"/>
                    <w:szCs w:val="22"/>
                    <w:lang w:bidi="en-US"/>
                  </w:rPr>
                  <m:t>t</m:t>
                </m:r>
              </m:e>
              <m:sub>
                <m:r>
                  <m:rPr>
                    <m:sty m:val="bi"/>
                  </m:rPr>
                  <w:rPr>
                    <w:rFonts w:ascii="Cambria Math" w:hAnsi="Cambria Math"/>
                    <w:sz w:val="22"/>
                    <w:szCs w:val="22"/>
                    <w:lang w:bidi="en-US"/>
                  </w:rPr>
                  <m:t>0</m:t>
                </m:r>
              </m:sub>
            </m:sSub>
          </m:sub>
          <m:sup>
            <m:sSub>
              <m:sSubPr>
                <m:ctrlPr>
                  <w:rPr>
                    <w:rFonts w:ascii="Cambria Math" w:hAnsi="Cambria Math"/>
                    <w:b w:val="0"/>
                    <w:i/>
                    <w:sz w:val="22"/>
                    <w:szCs w:val="22"/>
                    <w:lang w:val="en-GB" w:bidi="en-US"/>
                  </w:rPr>
                </m:ctrlPr>
              </m:sSubPr>
              <m:e>
                <m:r>
                  <m:rPr>
                    <m:sty m:val="bi"/>
                  </m:rPr>
                  <w:rPr>
                    <w:rFonts w:ascii="Cambria Math" w:hAnsi="Cambria Math"/>
                    <w:sz w:val="22"/>
                    <w:szCs w:val="22"/>
                    <w:lang w:bidi="en-US"/>
                  </w:rPr>
                  <m:t>t</m:t>
                </m:r>
              </m:e>
              <m:sub>
                <m:r>
                  <m:rPr>
                    <m:sty m:val="bi"/>
                  </m:rPr>
                  <w:rPr>
                    <w:rFonts w:ascii="Cambria Math" w:hAnsi="Cambria Math"/>
                    <w:sz w:val="22"/>
                    <w:szCs w:val="22"/>
                    <w:lang w:bidi="en-US"/>
                  </w:rPr>
                  <m:t>0</m:t>
                </m:r>
              </m:sub>
            </m:sSub>
            <m:r>
              <m:rPr>
                <m:sty m:val="bi"/>
              </m:rPr>
              <w:rPr>
                <w:rFonts w:ascii="Cambria Math" w:hAnsi="Cambria Math"/>
                <w:sz w:val="22"/>
                <w:szCs w:val="22"/>
                <w:lang w:bidi="en-US"/>
              </w:rPr>
              <m:t>+</m:t>
            </m:r>
            <m:sSub>
              <m:sSubPr>
                <m:ctrlPr>
                  <w:rPr>
                    <w:rFonts w:ascii="Cambria Math" w:hAnsi="Cambria Math"/>
                    <w:b w:val="0"/>
                    <w:i/>
                    <w:sz w:val="22"/>
                    <w:szCs w:val="22"/>
                    <w:lang w:val="en-GB" w:bidi="en-US"/>
                  </w:rPr>
                </m:ctrlPr>
              </m:sSubPr>
              <m:e>
                <m:r>
                  <m:rPr>
                    <m:sty m:val="bi"/>
                  </m:rPr>
                  <w:rPr>
                    <w:rFonts w:ascii="Cambria Math" w:hAnsi="Cambria Math"/>
                    <w:sz w:val="22"/>
                    <w:szCs w:val="22"/>
                    <w:lang w:bidi="en-US"/>
                  </w:rPr>
                  <m:t>t</m:t>
                </m:r>
              </m:e>
              <m:sub>
                <m:r>
                  <m:rPr>
                    <m:sty m:val="bi"/>
                  </m:rPr>
                  <w:rPr>
                    <w:rFonts w:ascii="Cambria Math" w:hAnsi="Cambria Math"/>
                    <w:sz w:val="22"/>
                    <w:szCs w:val="22"/>
                    <w:lang w:bidi="en-US"/>
                  </w:rPr>
                  <m:t>1</m:t>
                </m:r>
              </m:sub>
            </m:sSub>
          </m:sup>
          <m:e>
            <m:f>
              <m:fPr>
                <m:ctrlPr>
                  <w:rPr>
                    <w:rFonts w:ascii="Cambria Math" w:hAnsi="Cambria Math"/>
                    <w:i/>
                    <w:sz w:val="22"/>
                    <w:szCs w:val="22"/>
                    <w:lang w:bidi="en-US"/>
                  </w:rPr>
                </m:ctrlPr>
              </m:fPr>
              <m:num>
                <m:r>
                  <m:rPr>
                    <m:sty m:val="bi"/>
                  </m:rPr>
                  <w:rPr>
                    <w:rFonts w:ascii="Cambria Math" w:hAnsi="Cambria Math"/>
                    <w:sz w:val="22"/>
                    <w:szCs w:val="22"/>
                    <w:lang w:bidi="en-US"/>
                  </w:rPr>
                  <m:t>Q</m:t>
                </m:r>
                <m:d>
                  <m:dPr>
                    <m:ctrlPr>
                      <w:rPr>
                        <w:rFonts w:ascii="Cambria Math" w:hAnsi="Cambria Math"/>
                        <w:i/>
                        <w:sz w:val="22"/>
                        <w:szCs w:val="22"/>
                        <w:lang w:bidi="en-US"/>
                      </w:rPr>
                    </m:ctrlPr>
                  </m:dPr>
                  <m:e>
                    <m:r>
                      <m:rPr>
                        <m:sty m:val="bi"/>
                      </m:rPr>
                      <w:rPr>
                        <w:rFonts w:ascii="Cambria Math" w:hAnsi="Cambria Math"/>
                        <w:sz w:val="22"/>
                        <w:szCs w:val="22"/>
                        <w:lang w:bidi="en-US"/>
                      </w:rPr>
                      <m:t>t</m:t>
                    </m:r>
                  </m:e>
                </m:d>
              </m:num>
              <m:den>
                <m:sSub>
                  <m:sSubPr>
                    <m:ctrlPr>
                      <w:rPr>
                        <w:rFonts w:ascii="Cambria Math" w:hAnsi="Cambria Math"/>
                        <w:b w:val="0"/>
                        <w:i/>
                        <w:sz w:val="22"/>
                        <w:szCs w:val="22"/>
                        <w:lang w:val="en-GB" w:bidi="en-US"/>
                      </w:rPr>
                    </m:ctrlPr>
                  </m:sSubPr>
                  <m:e>
                    <m:r>
                      <m:rPr>
                        <m:sty m:val="bi"/>
                      </m:rPr>
                      <w:rPr>
                        <w:rFonts w:ascii="Cambria Math" w:hAnsi="Cambria Math"/>
                        <w:sz w:val="22"/>
                        <w:szCs w:val="22"/>
                        <w:lang w:bidi="en-US"/>
                      </w:rPr>
                      <m:t>t</m:t>
                    </m:r>
                  </m:e>
                  <m:sub>
                    <m:r>
                      <m:rPr>
                        <m:sty m:val="bi"/>
                      </m:rPr>
                      <w:rPr>
                        <w:rFonts w:ascii="Cambria Math" w:hAnsi="Cambria Math"/>
                        <w:sz w:val="22"/>
                        <w:szCs w:val="22"/>
                        <w:lang w:bidi="en-US"/>
                      </w:rPr>
                      <m:t>1</m:t>
                    </m:r>
                  </m:sub>
                </m:sSub>
                <m:r>
                  <m:rPr>
                    <m:sty m:val="bi"/>
                  </m:rPr>
                  <w:rPr>
                    <w:rFonts w:ascii="Cambria Math" w:hAnsi="Cambria Math"/>
                    <w:sz w:val="22"/>
                    <w:szCs w:val="22"/>
                    <w:lang w:bidi="en-US"/>
                  </w:rPr>
                  <m:t>dt</m:t>
                </m:r>
              </m:den>
            </m:f>
          </m:e>
        </m:nary>
      </m:oMath>
      <w:r w:rsidR="00BC52E4">
        <w:rPr>
          <w:b w:val="0"/>
          <w:sz w:val="22"/>
          <w:szCs w:val="22"/>
          <w:lang w:val="en-GB" w:bidi="en-US"/>
        </w:rPr>
        <w:tab/>
        <w:t>(Eq. 1)</w:t>
      </w:r>
    </w:p>
    <w:p w14:paraId="64EFE269" w14:textId="77777777" w:rsidR="00BC52E4" w:rsidRDefault="00BC52E4" w:rsidP="00BC52E4"/>
    <w:p w14:paraId="7B2C2469" w14:textId="26A48751" w:rsidR="00BC52E4" w:rsidRDefault="00BC52E4" w:rsidP="00BC52E4">
      <w:r w:rsidRPr="00510629">
        <w:t>International system of units (SI) should be used. If other units are used, equivalents should be given in parenthesis.</w:t>
      </w:r>
    </w:p>
    <w:p w14:paraId="10E7F60F" w14:textId="77777777" w:rsidR="00BC52E4" w:rsidRDefault="00BC52E4" w:rsidP="00BC52E4"/>
    <w:p w14:paraId="7E2D3EA7" w14:textId="2FDCDA0F" w:rsidR="0029227C" w:rsidRPr="00265215" w:rsidRDefault="0029227C" w:rsidP="0029227C">
      <w:r>
        <w:t xml:space="preserve">References/citations should use </w:t>
      </w:r>
      <w:r w:rsidR="00AB478B">
        <w:t>APA</w:t>
      </w:r>
      <w:r>
        <w:t xml:space="preserve"> </w:t>
      </w:r>
      <w:r w:rsidR="00EC3573">
        <w:t>6</w:t>
      </w:r>
      <w:r w:rsidRPr="0029227C">
        <w:rPr>
          <w:vertAlign w:val="superscript"/>
        </w:rPr>
        <w:t>th</w:t>
      </w:r>
      <w:r>
        <w:t xml:space="preserve"> edition format. </w:t>
      </w:r>
      <w:r w:rsidRPr="00265215">
        <w:t xml:space="preserve">References should be sorted in alphabetical order with respect to surnames.  </w:t>
      </w:r>
      <w:r>
        <w:t xml:space="preserve">References should be in English.  </w:t>
      </w:r>
      <w:r w:rsidRPr="00265215">
        <w:t xml:space="preserve">If several works by the same author are cited, entries should be </w:t>
      </w:r>
      <w:r>
        <w:t xml:space="preserve">in </w:t>
      </w:r>
      <w:r w:rsidRPr="00265215">
        <w:t>chronological</w:t>
      </w:r>
      <w:r>
        <w:t xml:space="preserve"> order, with</w:t>
      </w:r>
      <w:r w:rsidRPr="00265215">
        <w:t xml:space="preserve"> the latest one given first.  References should be written using </w:t>
      </w:r>
      <w:proofErr w:type="gramStart"/>
      <w:r w:rsidRPr="00265215">
        <w:t>10</w:t>
      </w:r>
      <w:r w:rsidR="00EC3573">
        <w:t xml:space="preserve"> </w:t>
      </w:r>
      <w:r w:rsidRPr="00265215">
        <w:t>point</w:t>
      </w:r>
      <w:proofErr w:type="gramEnd"/>
      <w:r w:rsidRPr="00265215">
        <w:t xml:space="preserve"> Times New Roman font, fir</w:t>
      </w:r>
      <w:r>
        <w:t>st line is indented as hanging 0.5</w:t>
      </w:r>
      <w:r w:rsidRPr="00265215">
        <w:t>cm with respect to following lines.  Point and comma should not be used following names and surnames, only authors of the same publications should be separated by a comma.  Conference</w:t>
      </w:r>
      <w:r>
        <w:t>,</w:t>
      </w:r>
      <w:r w:rsidRPr="00265215">
        <w:t xml:space="preserve"> </w:t>
      </w:r>
      <w:r>
        <w:t xml:space="preserve">book, </w:t>
      </w:r>
      <w:r w:rsidRPr="00265215">
        <w:t>repor</w:t>
      </w:r>
      <w:r>
        <w:t xml:space="preserve">t </w:t>
      </w:r>
      <w:r w:rsidRPr="00265215">
        <w:t>and journal titles should be written in italic</w:t>
      </w:r>
      <w:r>
        <w:t>.</w:t>
      </w:r>
    </w:p>
    <w:p w14:paraId="2FC309E7" w14:textId="77777777" w:rsidR="00865D16" w:rsidRPr="00865D16" w:rsidRDefault="00865D16" w:rsidP="00BC52E4">
      <w:pPr>
        <w:rPr>
          <w:lang w:val="en-US"/>
        </w:rPr>
      </w:pPr>
    </w:p>
    <w:p w14:paraId="6AB6D8E6" w14:textId="1FEBC020" w:rsidR="00F2453D" w:rsidRDefault="00BC52E4" w:rsidP="00BC52E4">
      <w:pPr>
        <w:pStyle w:val="Heading1"/>
      </w:pPr>
      <w:r>
        <w:t>Conclusion</w:t>
      </w:r>
    </w:p>
    <w:p w14:paraId="32365B80" w14:textId="3A487761" w:rsidR="00BC52E4" w:rsidRDefault="00BC52E4" w:rsidP="00BC52E4">
      <w:r w:rsidRPr="00FC39C3">
        <w:t xml:space="preserve">It is suggested that the paper end with a conclusion section summarising what has been done and what has been </w:t>
      </w:r>
      <w:r w:rsidR="0029227C">
        <w:t>achieved and/or recommendations from the work</w:t>
      </w:r>
      <w:r>
        <w:t>.</w:t>
      </w:r>
    </w:p>
    <w:p w14:paraId="69364464" w14:textId="61EAA9EF" w:rsidR="00BC52E4" w:rsidRDefault="00BC52E4" w:rsidP="00BC52E4"/>
    <w:p w14:paraId="1FB601C9" w14:textId="7E2361E4" w:rsidR="00BC52E4" w:rsidRPr="00C621D6" w:rsidRDefault="00BC52E4" w:rsidP="00BC52E4">
      <w:pPr>
        <w:ind w:firstLine="284"/>
        <w:rPr>
          <w:rStyle w:val="Strong"/>
        </w:rPr>
      </w:pPr>
      <w:r w:rsidRPr="00C621D6">
        <w:rPr>
          <w:rStyle w:val="Strong"/>
        </w:rPr>
        <w:t>Papers should not exceed 7-page length including figures, tables, endnotes and references.</w:t>
      </w:r>
    </w:p>
    <w:p w14:paraId="2E6F5167" w14:textId="7F92B3B5" w:rsidR="00BC52E4" w:rsidRDefault="00BC52E4" w:rsidP="00BC52E4">
      <w:pPr>
        <w:ind w:firstLine="284"/>
        <w:rPr>
          <w:b/>
        </w:rPr>
      </w:pPr>
    </w:p>
    <w:p w14:paraId="04F23343" w14:textId="5AA54D6E" w:rsidR="00BC52E4" w:rsidRDefault="00BC52E4" w:rsidP="00BC52E4">
      <w:pPr>
        <w:ind w:firstLine="284"/>
      </w:pPr>
    </w:p>
    <w:p w14:paraId="129868BA" w14:textId="44FCA36C" w:rsidR="00BC52E4" w:rsidRDefault="00BC52E4" w:rsidP="00BC52E4">
      <w:pPr>
        <w:pStyle w:val="Heading3"/>
      </w:pPr>
      <w:r>
        <w:t>Copyright</w:t>
      </w:r>
    </w:p>
    <w:p w14:paraId="3A05180C" w14:textId="5A137565" w:rsidR="00BC52E4" w:rsidRDefault="00BC52E4" w:rsidP="00BC52E4">
      <w:pPr>
        <w:ind w:firstLine="284"/>
      </w:pPr>
      <w:r>
        <w:t xml:space="preserve">SCAEF </w:t>
      </w:r>
      <w:r w:rsidRPr="00CF0684">
        <w:t>reserves the copyright for the published proceedings. Authors will have the right to use content of the published paper in part or in full for their own work. Authors who use previously published data and illustrations must acknowledge the source in the figure captions</w:t>
      </w:r>
      <w:r>
        <w:t>.</w:t>
      </w:r>
    </w:p>
    <w:p w14:paraId="378B9C8D" w14:textId="0201A68B" w:rsidR="00BC52E4" w:rsidRDefault="00BC52E4" w:rsidP="00BC52E4">
      <w:pPr>
        <w:ind w:firstLine="284"/>
      </w:pPr>
    </w:p>
    <w:p w14:paraId="145EC365" w14:textId="127AA335" w:rsidR="00BC52E4" w:rsidRDefault="00BC52E4" w:rsidP="00BC52E4">
      <w:pPr>
        <w:ind w:firstLine="284"/>
      </w:pPr>
    </w:p>
    <w:p w14:paraId="05D3E480" w14:textId="6980C9BE" w:rsidR="00BC52E4" w:rsidRDefault="00BC52E4" w:rsidP="00BC52E4">
      <w:pPr>
        <w:pStyle w:val="Heading3"/>
      </w:pPr>
      <w:r>
        <w:t>References</w:t>
      </w:r>
    </w:p>
    <w:p w14:paraId="18425B83" w14:textId="3DB2B608" w:rsidR="00EC3573" w:rsidRDefault="00EC3573" w:rsidP="0029227C">
      <w:pPr>
        <w:pStyle w:val="References"/>
      </w:pPr>
      <w:r w:rsidRPr="00EC3573">
        <w:t xml:space="preserve">Bruneau, M., Chang, S. E., </w:t>
      </w:r>
      <w:proofErr w:type="spellStart"/>
      <w:r w:rsidRPr="00EC3573">
        <w:t>Eguchi</w:t>
      </w:r>
      <w:proofErr w:type="spellEnd"/>
      <w:r w:rsidRPr="00EC3573">
        <w:t xml:space="preserve">, R. T., Lee, G. C., O’Rourke, T. D., </w:t>
      </w:r>
      <w:proofErr w:type="spellStart"/>
      <w:r w:rsidRPr="00EC3573">
        <w:t>Reinhorn</w:t>
      </w:r>
      <w:proofErr w:type="spellEnd"/>
      <w:r w:rsidRPr="00EC3573">
        <w:t>, A. M.</w:t>
      </w:r>
      <w:r w:rsidR="00533974">
        <w:t xml:space="preserve"> </w:t>
      </w:r>
      <w:r w:rsidRPr="00EC3573">
        <w:t xml:space="preserve">&amp; Von </w:t>
      </w:r>
      <w:proofErr w:type="spellStart"/>
      <w:r w:rsidRPr="00EC3573">
        <w:t>Winterfeldt</w:t>
      </w:r>
      <w:proofErr w:type="spellEnd"/>
      <w:r w:rsidRPr="00EC3573">
        <w:t xml:space="preserve">, D. (2003). A framework to quantitatively assess and enhance the seismic resilience of communities. Earthquake spectra, 19(4), 733-752. </w:t>
      </w:r>
    </w:p>
    <w:p w14:paraId="27845563" w14:textId="77777777" w:rsidR="00EC3573" w:rsidRDefault="00EC3573" w:rsidP="00EC3573">
      <w:pPr>
        <w:pStyle w:val="References"/>
      </w:pPr>
      <w:proofErr w:type="spellStart"/>
      <w:r w:rsidRPr="00EC3573">
        <w:t>Koliou</w:t>
      </w:r>
      <w:proofErr w:type="spellEnd"/>
      <w:r w:rsidRPr="00EC3573">
        <w:t xml:space="preserve">, M., van de Lindt, J. W., McAllister, T. P., </w:t>
      </w:r>
      <w:proofErr w:type="spellStart"/>
      <w:r w:rsidRPr="00EC3573">
        <w:t>Ellingwood</w:t>
      </w:r>
      <w:proofErr w:type="spellEnd"/>
      <w:r w:rsidRPr="00EC3573">
        <w:t>, B. R., Dillard, M., &amp; Cutler, H. (2017). State of the research in community resilience: Progress and challenges. Sustainable and resilient infrastructure, 1-21.</w:t>
      </w:r>
      <w:r w:rsidRPr="0029227C">
        <w:t xml:space="preserve"> </w:t>
      </w:r>
    </w:p>
    <w:p w14:paraId="02862E76" w14:textId="6700DF53" w:rsidR="00BC52E4" w:rsidRPr="00BC52E4" w:rsidRDefault="00EC3573" w:rsidP="00EC3573">
      <w:pPr>
        <w:pStyle w:val="References"/>
      </w:pPr>
      <w:r w:rsidRPr="00EC3573">
        <w:t>McAllister, T. (2015). Research needs for developing a risk-informed methodology for community resilience. Journal o</w:t>
      </w:r>
      <w:bookmarkStart w:id="0" w:name="_GoBack"/>
      <w:bookmarkEnd w:id="0"/>
      <w:r w:rsidRPr="00EC3573">
        <w:t>f Structural Engineering, 142(8), C4015008.</w:t>
      </w:r>
    </w:p>
    <w:sectPr w:rsidR="00BC52E4" w:rsidRPr="00BC52E4" w:rsidSect="00B459C7">
      <w:headerReference w:type="default" r:id="rId9"/>
      <w:footerReference w:type="default" r:id="rId10"/>
      <w:pgSz w:w="11906" w:h="16838" w:code="9"/>
      <w:pgMar w:top="1701" w:right="1418" w:bottom="567" w:left="1418" w:header="2268"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0EAA7" w14:textId="77777777" w:rsidR="006B6F3D" w:rsidRDefault="006B6F3D" w:rsidP="00BC52E4">
      <w:r>
        <w:separator/>
      </w:r>
    </w:p>
  </w:endnote>
  <w:endnote w:type="continuationSeparator" w:id="0">
    <w:p w14:paraId="2FDCE347" w14:textId="77777777" w:rsidR="006B6F3D" w:rsidRDefault="006B6F3D" w:rsidP="00BC5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955600"/>
      <w:docPartObj>
        <w:docPartGallery w:val="Page Numbers (Bottom of Page)"/>
        <w:docPartUnique/>
      </w:docPartObj>
    </w:sdtPr>
    <w:sdtEndPr>
      <w:rPr>
        <w:noProof/>
      </w:rPr>
    </w:sdtEndPr>
    <w:sdtContent>
      <w:p w14:paraId="4738752D" w14:textId="4944BBFE" w:rsidR="00BC52E4" w:rsidRDefault="00BC52E4" w:rsidP="00BC52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9EEFA" w14:textId="77777777" w:rsidR="006B6F3D" w:rsidRDefault="006B6F3D" w:rsidP="00BC52E4">
      <w:r>
        <w:separator/>
      </w:r>
    </w:p>
  </w:footnote>
  <w:footnote w:type="continuationSeparator" w:id="0">
    <w:p w14:paraId="2DBBE694" w14:textId="77777777" w:rsidR="006B6F3D" w:rsidRDefault="006B6F3D" w:rsidP="00BC52E4">
      <w:r>
        <w:continuationSeparator/>
      </w:r>
    </w:p>
  </w:footnote>
  <w:footnote w:id="1">
    <w:p w14:paraId="11B2C76B" w14:textId="77777777" w:rsidR="00BC51ED" w:rsidRPr="00BC51ED" w:rsidRDefault="00BC51ED" w:rsidP="00A94993">
      <w:pPr>
        <w:pStyle w:val="Footer"/>
        <w:rPr>
          <w:lang w:val="en-US"/>
        </w:rPr>
      </w:pPr>
      <w:r>
        <w:rPr>
          <w:rStyle w:val="FootnoteReference"/>
        </w:rPr>
        <w:footnoteRef/>
      </w:r>
      <w:r>
        <w:t xml:space="preserve"> </w:t>
      </w:r>
      <w:r w:rsidRPr="00A94993">
        <w:rPr>
          <w:rStyle w:val="FooterChar"/>
        </w:rPr>
        <w:t>Institution of First/Corresponding Author, City, Country, email address</w:t>
      </w:r>
    </w:p>
  </w:footnote>
  <w:footnote w:id="2">
    <w:p w14:paraId="129900AF" w14:textId="77777777" w:rsidR="00A94993" w:rsidRPr="00A94993" w:rsidRDefault="00A94993" w:rsidP="00A94993">
      <w:pPr>
        <w:pStyle w:val="Footer"/>
        <w:rPr>
          <w:lang w:val="en-US"/>
        </w:rPr>
      </w:pPr>
      <w:r>
        <w:rPr>
          <w:rStyle w:val="FootnoteReference"/>
        </w:rPr>
        <w:footnoteRef/>
      </w:r>
      <w:r>
        <w:t xml:space="preserve"> </w:t>
      </w:r>
      <w:r w:rsidRPr="00A94993">
        <w:rPr>
          <w:rStyle w:val="FooterChar"/>
        </w:rPr>
        <w:t>Institution of Second Author, City, Country, email address</w:t>
      </w:r>
    </w:p>
  </w:footnote>
  <w:footnote w:id="3">
    <w:p w14:paraId="12BBEA05" w14:textId="77777777" w:rsidR="00A94993" w:rsidRPr="00A94993" w:rsidRDefault="00A94993" w:rsidP="00F2453D">
      <w:pPr>
        <w:pStyle w:val="Footer"/>
        <w:rPr>
          <w:lang w:val="en-US"/>
        </w:rPr>
      </w:pPr>
      <w:r>
        <w:rPr>
          <w:rStyle w:val="FootnoteReference"/>
        </w:rPr>
        <w:footnoteRef/>
      </w:r>
      <w:r>
        <w:t xml:space="preserve"> </w:t>
      </w:r>
      <w:r>
        <w:rPr>
          <w:lang w:val="en-US"/>
        </w:rPr>
        <w:t>Institution of Third Author, City, Country, email address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7DB82" w14:textId="2E3072E1" w:rsidR="000048C1" w:rsidRPr="00693B91" w:rsidRDefault="00A11477" w:rsidP="00285C00">
    <w:pPr>
      <w:pStyle w:val="Header"/>
      <w:rPr>
        <w:color w:val="FFFFFF"/>
      </w:rPr>
    </w:pPr>
    <w:r>
      <w:rPr>
        <w:noProof/>
      </w:rPr>
      <w:drawing>
        <wp:anchor distT="0" distB="0" distL="114300" distR="114300" simplePos="0" relativeHeight="251658240" behindDoc="0" locked="0" layoutInCell="1" allowOverlap="1" wp14:anchorId="4CA2A265" wp14:editId="207192E7">
          <wp:simplePos x="0" y="0"/>
          <wp:positionH relativeFrom="column">
            <wp:posOffset>-893445</wp:posOffset>
          </wp:positionH>
          <wp:positionV relativeFrom="paragraph">
            <wp:posOffset>-1447165</wp:posOffset>
          </wp:positionV>
          <wp:extent cx="7612380" cy="1345565"/>
          <wp:effectExtent l="0" t="0" r="762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2380" cy="1345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A64E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FAA2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94837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62DF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FFEE7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469C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34B7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AAE3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9B63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1CA7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F273F9"/>
    <w:multiLevelType w:val="hybridMultilevel"/>
    <w:tmpl w:val="1A22DDEE"/>
    <w:lvl w:ilvl="0" w:tplc="A42E127A">
      <w:start w:val="1"/>
      <w:numFmt w:val="decimal"/>
      <w:pStyle w:val="Heading1"/>
      <w:lvlText w:val="%1."/>
      <w:lvlJc w:val="left"/>
      <w:pPr>
        <w:ind w:left="720" w:hanging="360"/>
      </w:pPr>
      <w:rPr>
        <w:rFonts w:ascii="Times New Roman" w:hAnsi="Times New Roman" w:cs="Times New Roman" w:hint="default"/>
        <w:b/>
        <w:bCs/>
        <w:i w:val="0"/>
        <w:iCs w:val="0"/>
        <w:caps w:val="0"/>
        <w:strike w:val="0"/>
        <w:dstrike w:val="0"/>
        <w:vanish w:val="0"/>
        <w:spacing w:val="0"/>
        <w:kern w:val="0"/>
        <w:position w:val="0"/>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D6528"/>
    <w:multiLevelType w:val="hybridMultilevel"/>
    <w:tmpl w:val="C0F86CDE"/>
    <w:lvl w:ilvl="0" w:tplc="FA264444">
      <w:start w:val="1"/>
      <w:numFmt w:val="lowerLetter"/>
      <w:pStyle w:val="Lis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BD677E"/>
    <w:multiLevelType w:val="multilevel"/>
    <w:tmpl w:val="7DA0C396"/>
    <w:lvl w:ilvl="0">
      <w:start w:val="1"/>
      <w:numFmt w:val="decimal"/>
      <w:lvlText w:val="%1."/>
      <w:lvlJc w:val="left"/>
      <w:pPr>
        <w:ind w:left="360" w:hanging="360"/>
      </w:pPr>
    </w:lvl>
    <w:lvl w:ilvl="1">
      <w:start w:val="1"/>
      <w:numFmt w:val="decimal"/>
      <w:pStyle w:val="Heading2"/>
      <w:lvlText w:val="%1.%2."/>
      <w:lvlJc w:val="left"/>
      <w:pPr>
        <w:ind w:left="792" w:hanging="432"/>
      </w:pPr>
      <w:rPr>
        <w:rFonts w:ascii="Times New Roman" w:hAnsi="Times New Roman" w:cs="Times New Roman" w:hint="default"/>
        <w:b/>
        <w:bCs/>
        <w:i w:val="0"/>
        <w:i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CAC"/>
    <w:rsid w:val="000048C1"/>
    <w:rsid w:val="00032A72"/>
    <w:rsid w:val="00037E44"/>
    <w:rsid w:val="00044537"/>
    <w:rsid w:val="00056D3C"/>
    <w:rsid w:val="00066E75"/>
    <w:rsid w:val="00074022"/>
    <w:rsid w:val="00074F46"/>
    <w:rsid w:val="00075221"/>
    <w:rsid w:val="00076BBB"/>
    <w:rsid w:val="000868D5"/>
    <w:rsid w:val="000F7A3E"/>
    <w:rsid w:val="00144C68"/>
    <w:rsid w:val="00167A65"/>
    <w:rsid w:val="001A211A"/>
    <w:rsid w:val="001B1302"/>
    <w:rsid w:val="001D0DE3"/>
    <w:rsid w:val="001D6C4A"/>
    <w:rsid w:val="001E2AFA"/>
    <w:rsid w:val="0020438B"/>
    <w:rsid w:val="00207CFD"/>
    <w:rsid w:val="00213B01"/>
    <w:rsid w:val="00217D72"/>
    <w:rsid w:val="00250A10"/>
    <w:rsid w:val="00257141"/>
    <w:rsid w:val="00285C00"/>
    <w:rsid w:val="0029227C"/>
    <w:rsid w:val="00297402"/>
    <w:rsid w:val="002B0006"/>
    <w:rsid w:val="002D6032"/>
    <w:rsid w:val="002F739B"/>
    <w:rsid w:val="003108FE"/>
    <w:rsid w:val="00311968"/>
    <w:rsid w:val="003125FD"/>
    <w:rsid w:val="003157CC"/>
    <w:rsid w:val="003422B2"/>
    <w:rsid w:val="00366634"/>
    <w:rsid w:val="003A0711"/>
    <w:rsid w:val="003A5CD5"/>
    <w:rsid w:val="003A6EDC"/>
    <w:rsid w:val="003D3276"/>
    <w:rsid w:val="003F3D38"/>
    <w:rsid w:val="00417E40"/>
    <w:rsid w:val="004278CC"/>
    <w:rsid w:val="0045269D"/>
    <w:rsid w:val="00480DEB"/>
    <w:rsid w:val="004A417F"/>
    <w:rsid w:val="004B1F3A"/>
    <w:rsid w:val="004C54F3"/>
    <w:rsid w:val="004D2C9B"/>
    <w:rsid w:val="004E7D46"/>
    <w:rsid w:val="004F1373"/>
    <w:rsid w:val="005003FE"/>
    <w:rsid w:val="00500E5F"/>
    <w:rsid w:val="00502329"/>
    <w:rsid w:val="005074CD"/>
    <w:rsid w:val="00522048"/>
    <w:rsid w:val="00533974"/>
    <w:rsid w:val="00534A08"/>
    <w:rsid w:val="0053707B"/>
    <w:rsid w:val="00546697"/>
    <w:rsid w:val="005533F7"/>
    <w:rsid w:val="00553FC8"/>
    <w:rsid w:val="005553DC"/>
    <w:rsid w:val="005617DC"/>
    <w:rsid w:val="0057198A"/>
    <w:rsid w:val="0057400B"/>
    <w:rsid w:val="00576A23"/>
    <w:rsid w:val="00584F6D"/>
    <w:rsid w:val="005C60C2"/>
    <w:rsid w:val="005D129F"/>
    <w:rsid w:val="005D3101"/>
    <w:rsid w:val="005F3D72"/>
    <w:rsid w:val="005F507B"/>
    <w:rsid w:val="00603BEC"/>
    <w:rsid w:val="006058BB"/>
    <w:rsid w:val="00606C0F"/>
    <w:rsid w:val="0061015B"/>
    <w:rsid w:val="006112FE"/>
    <w:rsid w:val="006125FF"/>
    <w:rsid w:val="00615B1F"/>
    <w:rsid w:val="00634D07"/>
    <w:rsid w:val="00646655"/>
    <w:rsid w:val="0065087D"/>
    <w:rsid w:val="006557F9"/>
    <w:rsid w:val="0067230D"/>
    <w:rsid w:val="00685F98"/>
    <w:rsid w:val="00693B91"/>
    <w:rsid w:val="006B620D"/>
    <w:rsid w:val="006B6F3D"/>
    <w:rsid w:val="006E2AB8"/>
    <w:rsid w:val="006E6CD4"/>
    <w:rsid w:val="00702A4E"/>
    <w:rsid w:val="00704080"/>
    <w:rsid w:val="00707B2E"/>
    <w:rsid w:val="00726ADF"/>
    <w:rsid w:val="0073096A"/>
    <w:rsid w:val="0073748A"/>
    <w:rsid w:val="00741110"/>
    <w:rsid w:val="007477CD"/>
    <w:rsid w:val="00764E1B"/>
    <w:rsid w:val="00793EC7"/>
    <w:rsid w:val="00796E85"/>
    <w:rsid w:val="007A6647"/>
    <w:rsid w:val="007C50CD"/>
    <w:rsid w:val="007D05D3"/>
    <w:rsid w:val="007D3784"/>
    <w:rsid w:val="007F30D2"/>
    <w:rsid w:val="007F7191"/>
    <w:rsid w:val="00806808"/>
    <w:rsid w:val="00824034"/>
    <w:rsid w:val="00850E59"/>
    <w:rsid w:val="008565BC"/>
    <w:rsid w:val="00865D16"/>
    <w:rsid w:val="00873A76"/>
    <w:rsid w:val="008A18A1"/>
    <w:rsid w:val="008A2CB6"/>
    <w:rsid w:val="008B633D"/>
    <w:rsid w:val="008C11C6"/>
    <w:rsid w:val="008C67A5"/>
    <w:rsid w:val="008E16B8"/>
    <w:rsid w:val="008F2CAC"/>
    <w:rsid w:val="008F69E3"/>
    <w:rsid w:val="00900D2C"/>
    <w:rsid w:val="009118C6"/>
    <w:rsid w:val="00927D75"/>
    <w:rsid w:val="009303CC"/>
    <w:rsid w:val="00930D2F"/>
    <w:rsid w:val="00936C6E"/>
    <w:rsid w:val="009422CB"/>
    <w:rsid w:val="00942D86"/>
    <w:rsid w:val="009701D3"/>
    <w:rsid w:val="00983B28"/>
    <w:rsid w:val="0098761D"/>
    <w:rsid w:val="009929D4"/>
    <w:rsid w:val="009B220A"/>
    <w:rsid w:val="009B692E"/>
    <w:rsid w:val="009D0A53"/>
    <w:rsid w:val="009F14FE"/>
    <w:rsid w:val="009F30F6"/>
    <w:rsid w:val="00A03646"/>
    <w:rsid w:val="00A11477"/>
    <w:rsid w:val="00A31237"/>
    <w:rsid w:val="00A46C44"/>
    <w:rsid w:val="00A6026C"/>
    <w:rsid w:val="00A60F38"/>
    <w:rsid w:val="00A80A41"/>
    <w:rsid w:val="00A94993"/>
    <w:rsid w:val="00AA1BCA"/>
    <w:rsid w:val="00AB478B"/>
    <w:rsid w:val="00AB4DB5"/>
    <w:rsid w:val="00AE07C4"/>
    <w:rsid w:val="00AE3571"/>
    <w:rsid w:val="00AF5A25"/>
    <w:rsid w:val="00AF7C1A"/>
    <w:rsid w:val="00B459C7"/>
    <w:rsid w:val="00B4662B"/>
    <w:rsid w:val="00B918C4"/>
    <w:rsid w:val="00BA0BF0"/>
    <w:rsid w:val="00BA6B83"/>
    <w:rsid w:val="00BB1C8B"/>
    <w:rsid w:val="00BB400E"/>
    <w:rsid w:val="00BB75AD"/>
    <w:rsid w:val="00BC51ED"/>
    <w:rsid w:val="00BC52E4"/>
    <w:rsid w:val="00BE3CFC"/>
    <w:rsid w:val="00BF1BBD"/>
    <w:rsid w:val="00C13760"/>
    <w:rsid w:val="00C42ACC"/>
    <w:rsid w:val="00C531A0"/>
    <w:rsid w:val="00C621D6"/>
    <w:rsid w:val="00C67B8B"/>
    <w:rsid w:val="00C813A8"/>
    <w:rsid w:val="00C81C0E"/>
    <w:rsid w:val="00C84218"/>
    <w:rsid w:val="00C93247"/>
    <w:rsid w:val="00C96237"/>
    <w:rsid w:val="00CD2FC0"/>
    <w:rsid w:val="00D15F75"/>
    <w:rsid w:val="00D23C01"/>
    <w:rsid w:val="00D310FC"/>
    <w:rsid w:val="00D40E3B"/>
    <w:rsid w:val="00D521FC"/>
    <w:rsid w:val="00D531EE"/>
    <w:rsid w:val="00DA4C4B"/>
    <w:rsid w:val="00DA68F1"/>
    <w:rsid w:val="00DB6CDD"/>
    <w:rsid w:val="00DF6037"/>
    <w:rsid w:val="00E045F7"/>
    <w:rsid w:val="00E24F35"/>
    <w:rsid w:val="00E41F82"/>
    <w:rsid w:val="00E4483A"/>
    <w:rsid w:val="00E60B96"/>
    <w:rsid w:val="00E66DC9"/>
    <w:rsid w:val="00E7569A"/>
    <w:rsid w:val="00E973B2"/>
    <w:rsid w:val="00EA7B30"/>
    <w:rsid w:val="00EC3573"/>
    <w:rsid w:val="00EC5989"/>
    <w:rsid w:val="00EC684F"/>
    <w:rsid w:val="00EC7F69"/>
    <w:rsid w:val="00EF707C"/>
    <w:rsid w:val="00F1066B"/>
    <w:rsid w:val="00F112F4"/>
    <w:rsid w:val="00F2453D"/>
    <w:rsid w:val="00F37988"/>
    <w:rsid w:val="00F41B56"/>
    <w:rsid w:val="00F52B36"/>
    <w:rsid w:val="00F53382"/>
    <w:rsid w:val="00F822DD"/>
    <w:rsid w:val="00FA2023"/>
    <w:rsid w:val="00FA3FCE"/>
    <w:rsid w:val="00FB5E56"/>
    <w:rsid w:val="00FD12EC"/>
    <w:rsid w:val="00FF2713"/>
    <w:rsid w:val="00FF7C8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F54AE"/>
  <w15:chartTrackingRefBased/>
  <w15:docId w15:val="{C2134B80-078D-43E4-8AB3-9745CD9B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Mangal"/>
        <w:lang w:val="en-US" w:eastAsia="en-US" w:bidi="ne-NP"/>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7D46"/>
    <w:pPr>
      <w:ind w:firstLine="567"/>
      <w:jc w:val="both"/>
    </w:pPr>
    <w:rPr>
      <w:rFonts w:ascii="Times New Roman" w:hAnsi="Times New Roman"/>
      <w:sz w:val="22"/>
      <w:lang w:val="en-GB"/>
    </w:rPr>
  </w:style>
  <w:style w:type="paragraph" w:styleId="Heading1">
    <w:name w:val="heading 1"/>
    <w:basedOn w:val="Normal"/>
    <w:next w:val="Normal"/>
    <w:link w:val="Heading1Char"/>
    <w:uiPriority w:val="9"/>
    <w:qFormat/>
    <w:rsid w:val="00BC52E4"/>
    <w:pPr>
      <w:keepNext/>
      <w:numPr>
        <w:numId w:val="12"/>
      </w:numPr>
      <w:spacing w:before="240" w:after="240"/>
      <w:ind w:left="567" w:hanging="567"/>
      <w:outlineLvl w:val="0"/>
    </w:pPr>
    <w:rPr>
      <w:rFonts w:eastAsia="Times New Roman" w:cs="Times New Roman"/>
      <w:b/>
      <w:bCs/>
      <w:kern w:val="32"/>
      <w:sz w:val="28"/>
      <w:szCs w:val="28"/>
      <w:lang w:val="en-US"/>
    </w:rPr>
  </w:style>
  <w:style w:type="paragraph" w:styleId="Heading2">
    <w:name w:val="heading 2"/>
    <w:basedOn w:val="Normal"/>
    <w:next w:val="Normal"/>
    <w:link w:val="Heading2Char"/>
    <w:uiPriority w:val="9"/>
    <w:unhideWhenUsed/>
    <w:qFormat/>
    <w:rsid w:val="00285C00"/>
    <w:pPr>
      <w:keepNext/>
      <w:numPr>
        <w:ilvl w:val="1"/>
        <w:numId w:val="13"/>
      </w:numPr>
      <w:spacing w:before="240" w:after="240"/>
      <w:ind w:left="567" w:hanging="567"/>
      <w:outlineLvl w:val="1"/>
    </w:pPr>
    <w:rPr>
      <w:rFonts w:eastAsia="Times New Roman" w:cs="Times New Roman"/>
      <w:b/>
      <w:bCs/>
      <w:szCs w:val="22"/>
    </w:rPr>
  </w:style>
  <w:style w:type="paragraph" w:styleId="Heading3">
    <w:name w:val="heading 3"/>
    <w:next w:val="Abstract"/>
    <w:link w:val="Heading3Char"/>
    <w:uiPriority w:val="9"/>
    <w:unhideWhenUsed/>
    <w:qFormat/>
    <w:rsid w:val="002D6032"/>
    <w:pPr>
      <w:keepNext/>
      <w:spacing w:before="240" w:after="120"/>
      <w:outlineLvl w:val="2"/>
    </w:pPr>
    <w:rPr>
      <w:rFonts w:ascii="Times New Roman" w:eastAsia="Times New Roman" w:hAnsi="Times New Roman"/>
      <w:b/>
      <w:bC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uiPriority w:val="99"/>
    <w:unhideWhenUsed/>
    <w:rsid w:val="005D129F"/>
    <w:pPr>
      <w:numPr>
        <w:numId w:val="1"/>
      </w:numPr>
    </w:pPr>
  </w:style>
  <w:style w:type="paragraph" w:styleId="Title">
    <w:name w:val="Title"/>
    <w:basedOn w:val="Normal"/>
    <w:next w:val="Normal"/>
    <w:link w:val="TitleChar"/>
    <w:uiPriority w:val="10"/>
    <w:qFormat/>
    <w:rsid w:val="00A94993"/>
    <w:pPr>
      <w:spacing w:after="360"/>
      <w:contextualSpacing/>
      <w:jc w:val="center"/>
    </w:pPr>
    <w:rPr>
      <w:rFonts w:eastAsia="Times New Roman" w:cs="Times New Roman"/>
      <w:b/>
      <w:bCs/>
      <w:spacing w:val="-10"/>
      <w:kern w:val="28"/>
      <w:sz w:val="32"/>
      <w:szCs w:val="28"/>
      <w:lang w:val="en-US"/>
    </w:rPr>
  </w:style>
  <w:style w:type="character" w:customStyle="1" w:styleId="TitleChar">
    <w:name w:val="Title Char"/>
    <w:link w:val="Title"/>
    <w:uiPriority w:val="10"/>
    <w:rsid w:val="00A94993"/>
    <w:rPr>
      <w:rFonts w:ascii="Times New Roman" w:eastAsia="Times New Roman" w:hAnsi="Times New Roman" w:cs="Times New Roman"/>
      <w:b/>
      <w:bCs/>
      <w:spacing w:val="-10"/>
      <w:kern w:val="28"/>
      <w:sz w:val="32"/>
      <w:szCs w:val="28"/>
    </w:rPr>
  </w:style>
  <w:style w:type="paragraph" w:styleId="Header">
    <w:name w:val="header"/>
    <w:link w:val="HeaderChar"/>
    <w:uiPriority w:val="99"/>
    <w:unhideWhenUsed/>
    <w:rsid w:val="000048C1"/>
    <w:pPr>
      <w:tabs>
        <w:tab w:val="center" w:pos="4680"/>
        <w:tab w:val="right" w:pos="9360"/>
      </w:tabs>
      <w:jc w:val="center"/>
    </w:pPr>
    <w:rPr>
      <w:b/>
      <w:sz w:val="28"/>
    </w:rPr>
  </w:style>
  <w:style w:type="character" w:customStyle="1" w:styleId="HeaderChar">
    <w:name w:val="Header Char"/>
    <w:link w:val="Header"/>
    <w:uiPriority w:val="99"/>
    <w:rsid w:val="000048C1"/>
    <w:rPr>
      <w:rFonts w:ascii="Calibri" w:hAnsi="Calibri"/>
      <w:b/>
      <w:sz w:val="28"/>
    </w:rPr>
  </w:style>
  <w:style w:type="paragraph" w:styleId="Footer">
    <w:name w:val="footer"/>
    <w:link w:val="FooterChar"/>
    <w:uiPriority w:val="99"/>
    <w:unhideWhenUsed/>
    <w:rsid w:val="00A94993"/>
    <w:pPr>
      <w:tabs>
        <w:tab w:val="center" w:pos="4680"/>
        <w:tab w:val="right" w:pos="9360"/>
      </w:tabs>
    </w:pPr>
    <w:rPr>
      <w:rFonts w:ascii="Times New Roman" w:hAnsi="Times New Roman"/>
      <w:lang w:val="en-GB"/>
    </w:rPr>
  </w:style>
  <w:style w:type="character" w:customStyle="1" w:styleId="FooterChar">
    <w:name w:val="Footer Char"/>
    <w:link w:val="Footer"/>
    <w:uiPriority w:val="99"/>
    <w:rsid w:val="00A94993"/>
    <w:rPr>
      <w:rFonts w:ascii="Times New Roman" w:hAnsi="Times New Roman"/>
      <w:sz w:val="20"/>
      <w:lang w:val="en-GB"/>
    </w:rPr>
  </w:style>
  <w:style w:type="paragraph" w:customStyle="1" w:styleId="Authors">
    <w:name w:val="Authors"/>
    <w:qFormat/>
    <w:rsid w:val="00A94993"/>
    <w:pPr>
      <w:spacing w:before="240"/>
      <w:jc w:val="center"/>
    </w:pPr>
    <w:rPr>
      <w:rFonts w:ascii="Times New Roman" w:hAnsi="Times New Roman"/>
      <w:sz w:val="22"/>
    </w:rPr>
  </w:style>
  <w:style w:type="paragraph" w:styleId="EndnoteText">
    <w:name w:val="endnote text"/>
    <w:basedOn w:val="Normal"/>
    <w:link w:val="EndnoteTextChar"/>
    <w:uiPriority w:val="99"/>
    <w:semiHidden/>
    <w:unhideWhenUsed/>
    <w:rsid w:val="00BC51ED"/>
    <w:rPr>
      <w:sz w:val="20"/>
      <w:szCs w:val="18"/>
    </w:rPr>
  </w:style>
  <w:style w:type="character" w:customStyle="1" w:styleId="EndnoteTextChar">
    <w:name w:val="Endnote Text Char"/>
    <w:link w:val="EndnoteText"/>
    <w:uiPriority w:val="99"/>
    <w:semiHidden/>
    <w:rsid w:val="00BC51ED"/>
    <w:rPr>
      <w:sz w:val="20"/>
      <w:szCs w:val="18"/>
      <w:lang w:val="en-GB"/>
    </w:rPr>
  </w:style>
  <w:style w:type="character" w:styleId="EndnoteReference">
    <w:name w:val="endnote reference"/>
    <w:uiPriority w:val="99"/>
    <w:semiHidden/>
    <w:unhideWhenUsed/>
    <w:rsid w:val="00BC51ED"/>
    <w:rPr>
      <w:vertAlign w:val="superscript"/>
    </w:rPr>
  </w:style>
  <w:style w:type="paragraph" w:styleId="FootnoteText">
    <w:name w:val="footnote text"/>
    <w:basedOn w:val="Normal"/>
    <w:link w:val="FootnoteTextChar"/>
    <w:uiPriority w:val="99"/>
    <w:semiHidden/>
    <w:unhideWhenUsed/>
    <w:rsid w:val="00BC51ED"/>
    <w:rPr>
      <w:sz w:val="20"/>
      <w:szCs w:val="18"/>
    </w:rPr>
  </w:style>
  <w:style w:type="character" w:customStyle="1" w:styleId="FootnoteTextChar">
    <w:name w:val="Footnote Text Char"/>
    <w:link w:val="FootnoteText"/>
    <w:uiPriority w:val="99"/>
    <w:semiHidden/>
    <w:rsid w:val="00BC51ED"/>
    <w:rPr>
      <w:sz w:val="20"/>
      <w:szCs w:val="18"/>
      <w:lang w:val="en-GB"/>
    </w:rPr>
  </w:style>
  <w:style w:type="character" w:styleId="FootnoteReference">
    <w:name w:val="footnote reference"/>
    <w:uiPriority w:val="99"/>
    <w:semiHidden/>
    <w:unhideWhenUsed/>
    <w:rsid w:val="00BC51ED"/>
    <w:rPr>
      <w:vertAlign w:val="superscript"/>
    </w:rPr>
  </w:style>
  <w:style w:type="character" w:customStyle="1" w:styleId="Heading3Char">
    <w:name w:val="Heading 3 Char"/>
    <w:link w:val="Heading3"/>
    <w:uiPriority w:val="9"/>
    <w:rsid w:val="002D6032"/>
    <w:rPr>
      <w:rFonts w:ascii="Times New Roman" w:eastAsia="Times New Roman" w:hAnsi="Times New Roman"/>
      <w:b/>
      <w:bCs/>
      <w:sz w:val="24"/>
      <w:szCs w:val="22"/>
    </w:rPr>
  </w:style>
  <w:style w:type="paragraph" w:customStyle="1" w:styleId="Abstract">
    <w:name w:val="Abstract"/>
    <w:qFormat/>
    <w:rsid w:val="00615B1F"/>
    <w:pPr>
      <w:spacing w:before="120" w:after="120"/>
      <w:jc w:val="both"/>
    </w:pPr>
    <w:rPr>
      <w:rFonts w:ascii="Times New Roman" w:hAnsi="Times New Roman"/>
      <w:sz w:val="22"/>
    </w:rPr>
  </w:style>
  <w:style w:type="character" w:styleId="Strong">
    <w:name w:val="Strong"/>
    <w:uiPriority w:val="22"/>
    <w:qFormat/>
    <w:rsid w:val="00DF6037"/>
    <w:rPr>
      <w:b/>
      <w:bCs/>
    </w:rPr>
  </w:style>
  <w:style w:type="paragraph" w:customStyle="1" w:styleId="Keywords">
    <w:name w:val="Keywords"/>
    <w:qFormat/>
    <w:rsid w:val="00DF6037"/>
    <w:rPr>
      <w:rFonts w:ascii="Times New Roman" w:hAnsi="Times New Roman"/>
      <w:i/>
      <w:sz w:val="22"/>
    </w:rPr>
  </w:style>
  <w:style w:type="character" w:customStyle="1" w:styleId="Heading1Char">
    <w:name w:val="Heading 1 Char"/>
    <w:link w:val="Heading1"/>
    <w:uiPriority w:val="9"/>
    <w:rsid w:val="00BC52E4"/>
    <w:rPr>
      <w:rFonts w:ascii="Times New Roman" w:eastAsia="Times New Roman" w:hAnsi="Times New Roman" w:cs="Times New Roman"/>
      <w:b/>
      <w:bCs/>
      <w:kern w:val="32"/>
      <w:sz w:val="28"/>
      <w:szCs w:val="28"/>
    </w:rPr>
  </w:style>
  <w:style w:type="character" w:customStyle="1" w:styleId="Heading2Char">
    <w:name w:val="Heading 2 Char"/>
    <w:link w:val="Heading2"/>
    <w:uiPriority w:val="9"/>
    <w:rsid w:val="00285C00"/>
    <w:rPr>
      <w:rFonts w:ascii="Times New Roman" w:eastAsia="Times New Roman" w:hAnsi="Times New Roman" w:cs="Times New Roman"/>
      <w:b/>
      <w:bCs/>
      <w:sz w:val="22"/>
      <w:szCs w:val="22"/>
      <w:lang w:val="en-GB"/>
    </w:rPr>
  </w:style>
  <w:style w:type="paragraph" w:styleId="Caption">
    <w:name w:val="caption"/>
    <w:next w:val="Normal"/>
    <w:uiPriority w:val="35"/>
    <w:unhideWhenUsed/>
    <w:qFormat/>
    <w:rsid w:val="0029227C"/>
    <w:pPr>
      <w:spacing w:after="120"/>
      <w:jc w:val="center"/>
    </w:pPr>
    <w:rPr>
      <w:rFonts w:ascii="Times New Roman" w:hAnsi="Times New Roman"/>
      <w:b/>
      <w:szCs w:val="18"/>
    </w:rPr>
  </w:style>
  <w:style w:type="table" w:styleId="TableGrid">
    <w:name w:val="Table Grid"/>
    <w:basedOn w:val="TableNormal"/>
    <w:uiPriority w:val="39"/>
    <w:rsid w:val="009F3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685F98"/>
    <w:pPr>
      <w:spacing w:before="60" w:after="60"/>
      <w:jc w:val="center"/>
    </w:pPr>
    <w:rPr>
      <w:rFonts w:ascii="Times New Roman" w:hAnsi="Times New Roman"/>
      <w:b/>
    </w:rPr>
  </w:style>
  <w:style w:type="paragraph" w:customStyle="1" w:styleId="TableLeft">
    <w:name w:val="TableLeft"/>
    <w:qFormat/>
    <w:rsid w:val="009F30F6"/>
    <w:rPr>
      <w:rFonts w:ascii="Times New Roman" w:hAnsi="Times New Roman"/>
    </w:rPr>
  </w:style>
  <w:style w:type="paragraph" w:customStyle="1" w:styleId="TableCenter">
    <w:name w:val="TableCenter"/>
    <w:qFormat/>
    <w:rsid w:val="009F30F6"/>
    <w:pPr>
      <w:jc w:val="center"/>
    </w:pPr>
    <w:rPr>
      <w:rFonts w:ascii="Times New Roman" w:hAnsi="Times New Roman"/>
    </w:rPr>
  </w:style>
  <w:style w:type="paragraph" w:customStyle="1" w:styleId="TableRight">
    <w:name w:val="TableRight"/>
    <w:qFormat/>
    <w:rsid w:val="009F30F6"/>
    <w:pPr>
      <w:jc w:val="right"/>
    </w:pPr>
    <w:rPr>
      <w:rFonts w:ascii="Times New Roman" w:hAnsi="Times New Roman"/>
    </w:rPr>
  </w:style>
  <w:style w:type="character" w:styleId="PlaceholderText">
    <w:name w:val="Placeholder Text"/>
    <w:basedOn w:val="DefaultParagraphFont"/>
    <w:uiPriority w:val="99"/>
    <w:semiHidden/>
    <w:rsid w:val="00634D07"/>
    <w:rPr>
      <w:color w:val="808080"/>
    </w:rPr>
  </w:style>
  <w:style w:type="paragraph" w:customStyle="1" w:styleId="References">
    <w:name w:val="References"/>
    <w:qFormat/>
    <w:rsid w:val="0029227C"/>
    <w:pPr>
      <w:spacing w:after="120"/>
      <w:ind w:left="284" w:hanging="284"/>
      <w:jc w:val="both"/>
    </w:pPr>
    <w:rPr>
      <w:rFonts w:ascii="Times New Roman" w:hAnsi="Times New Roman" w:cs="Arial"/>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451C4-D25C-41B9-85DF-0D2D33F3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Anish Joshi</dc:creator>
  <cp:keywords/>
  <dc:description/>
  <cp:lastModifiedBy>Anish Joshi</cp:lastModifiedBy>
  <cp:revision>10</cp:revision>
  <dcterms:created xsi:type="dcterms:W3CDTF">2019-05-26T06:24:00Z</dcterms:created>
  <dcterms:modified xsi:type="dcterms:W3CDTF">2019-10-03T09:35:00Z</dcterms:modified>
</cp:coreProperties>
</file>